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470B" w14:textId="32AF6B50" w:rsidR="00F0503B" w:rsidRDefault="002D43F8" w:rsidP="002D43F8">
      <w:pPr>
        <w:jc w:val="center"/>
        <w:rPr>
          <w:sz w:val="40"/>
          <w:u w:val="single"/>
        </w:rPr>
      </w:pPr>
      <w:r w:rsidRPr="00EC104F">
        <w:rPr>
          <w:sz w:val="40"/>
          <w:u w:val="single"/>
        </w:rPr>
        <w:t xml:space="preserve">SFA </w:t>
      </w:r>
      <w:r w:rsidR="004701E9">
        <w:rPr>
          <w:sz w:val="40"/>
          <w:u w:val="single"/>
        </w:rPr>
        <w:t xml:space="preserve">Child Care </w:t>
      </w:r>
      <w:r w:rsidRPr="00EC104F">
        <w:rPr>
          <w:sz w:val="40"/>
          <w:u w:val="single"/>
        </w:rPr>
        <w:t xml:space="preserve">Financial Agreement </w:t>
      </w:r>
    </w:p>
    <w:tbl>
      <w:tblPr>
        <w:tblStyle w:val="TableGrid"/>
        <w:tblpPr w:leftFromText="180" w:rightFromText="180" w:vertAnchor="text" w:horzAnchor="margin" w:tblpY="317"/>
        <w:tblW w:w="10798" w:type="dxa"/>
        <w:tblLayout w:type="fixed"/>
        <w:tblLook w:val="04A0" w:firstRow="1" w:lastRow="0" w:firstColumn="1" w:lastColumn="0" w:noHBand="0" w:noVBand="1"/>
      </w:tblPr>
      <w:tblGrid>
        <w:gridCol w:w="2875"/>
        <w:gridCol w:w="1260"/>
        <w:gridCol w:w="1260"/>
        <w:gridCol w:w="1350"/>
        <w:gridCol w:w="1080"/>
        <w:gridCol w:w="1719"/>
        <w:gridCol w:w="1254"/>
      </w:tblGrid>
      <w:tr w:rsidR="00BE2208" w14:paraId="49A34387" w14:textId="77777777" w:rsidTr="00046584">
        <w:trPr>
          <w:trHeight w:val="529"/>
        </w:trPr>
        <w:tc>
          <w:tcPr>
            <w:tcW w:w="4135" w:type="dxa"/>
            <w:gridSpan w:val="2"/>
          </w:tcPr>
          <w:p w14:paraId="4145434A" w14:textId="7A975E11" w:rsidR="009E0DB6" w:rsidRDefault="009E0DB6" w:rsidP="009E0DB6">
            <w:pPr>
              <w:ind w:right="-63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Child:  </w:t>
            </w:r>
            <w:r w:rsidR="00413C0A">
              <w:rPr>
                <w:b/>
                <w:sz w:val="22"/>
              </w:rPr>
              <w:t xml:space="preserve"> </w:t>
            </w:r>
          </w:p>
        </w:tc>
        <w:tc>
          <w:tcPr>
            <w:tcW w:w="1260" w:type="dxa"/>
          </w:tcPr>
          <w:p w14:paraId="532FD5C6" w14:textId="77777777" w:rsidR="009E0DB6" w:rsidRDefault="00413C0A" w:rsidP="004701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Contract</w:t>
            </w:r>
          </w:p>
          <w:p w14:paraId="5ABA182C" w14:textId="588EB323" w:rsidR="00BE2208" w:rsidRDefault="00BE2208" w:rsidP="004701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Type:</w:t>
            </w:r>
          </w:p>
        </w:tc>
        <w:tc>
          <w:tcPr>
            <w:tcW w:w="1350" w:type="dxa"/>
          </w:tcPr>
          <w:p w14:paraId="70F70AFD" w14:textId="1645A840" w:rsidR="009E0DB6" w:rsidRPr="00214388" w:rsidRDefault="00214388" w:rsidP="00214388">
            <w:pPr>
              <w:ind w:left="-74"/>
              <w:rPr>
                <w:b/>
                <w:sz w:val="22"/>
              </w:rPr>
            </w:pPr>
            <w:r>
              <w:rPr>
                <w:b/>
                <w:sz w:val="22"/>
              </w:rPr>
              <w:t># H</w:t>
            </w:r>
            <w:r w:rsidR="000D3D8F">
              <w:rPr>
                <w:b/>
                <w:sz w:val="22"/>
              </w:rPr>
              <w:t>ours</w:t>
            </w:r>
            <w:r>
              <w:rPr>
                <w:b/>
                <w:sz w:val="22"/>
              </w:rPr>
              <w:t>/Wk.</w:t>
            </w:r>
          </w:p>
        </w:tc>
        <w:tc>
          <w:tcPr>
            <w:tcW w:w="1080" w:type="dxa"/>
          </w:tcPr>
          <w:p w14:paraId="0D3E290A" w14:textId="77777777" w:rsidR="009E0DB6" w:rsidRPr="00214388" w:rsidRDefault="00214388" w:rsidP="00CA603E">
            <w:pPr>
              <w:pStyle w:val="ListParagraph"/>
              <w:numPr>
                <w:ilvl w:val="0"/>
                <w:numId w:val="29"/>
              </w:numPr>
              <w:tabs>
                <w:tab w:val="clear" w:pos="720"/>
                <w:tab w:val="num" w:pos="211"/>
              </w:tabs>
              <w:ind w:hanging="720"/>
              <w:rPr>
                <w:b/>
                <w:sz w:val="22"/>
              </w:rPr>
            </w:pPr>
            <w:r w:rsidRPr="00214388">
              <w:rPr>
                <w:b/>
                <w:sz w:val="22"/>
              </w:rPr>
              <w:t>Family</w:t>
            </w:r>
          </w:p>
          <w:p w14:paraId="54468A20" w14:textId="7F059B1F" w:rsidR="00214388" w:rsidRDefault="00214388" w:rsidP="00413C0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Care</w:t>
            </w:r>
          </w:p>
        </w:tc>
        <w:tc>
          <w:tcPr>
            <w:tcW w:w="1719" w:type="dxa"/>
          </w:tcPr>
          <w:p w14:paraId="7C63735E" w14:textId="77777777" w:rsidR="00CA603E" w:rsidRDefault="00214388" w:rsidP="00214388">
            <w:pPr>
              <w:pStyle w:val="ListParagraph"/>
              <w:numPr>
                <w:ilvl w:val="0"/>
                <w:numId w:val="25"/>
              </w:numPr>
              <w:ind w:left="286" w:hanging="279"/>
              <w:rPr>
                <w:b/>
                <w:sz w:val="22"/>
              </w:rPr>
            </w:pPr>
            <w:r w:rsidRPr="00413C0A">
              <w:rPr>
                <w:b/>
                <w:sz w:val="22"/>
              </w:rPr>
              <w:t xml:space="preserve">Infant </w:t>
            </w:r>
            <w:r w:rsidRPr="00CA603E">
              <w:rPr>
                <w:b/>
                <w:sz w:val="22"/>
              </w:rPr>
              <w:t xml:space="preserve">Hold </w:t>
            </w:r>
          </w:p>
          <w:p w14:paraId="2B9FC46B" w14:textId="49FE48CD" w:rsidR="009E0DB6" w:rsidRPr="00CA603E" w:rsidRDefault="00CA603E" w:rsidP="00CA603E">
            <w:pPr>
              <w:ind w:left="7"/>
              <w:rPr>
                <w:b/>
                <w:sz w:val="22"/>
              </w:rPr>
            </w:pPr>
            <w:r>
              <w:rPr>
                <w:b/>
                <w:sz w:val="22"/>
              </w:rPr>
              <w:t># Months _____</w:t>
            </w:r>
            <w:r w:rsidR="00214388" w:rsidRPr="00CA603E">
              <w:rPr>
                <w:b/>
                <w:sz w:val="22"/>
              </w:rPr>
              <w:t xml:space="preserve">                     </w:t>
            </w:r>
          </w:p>
        </w:tc>
        <w:tc>
          <w:tcPr>
            <w:tcW w:w="1254" w:type="dxa"/>
          </w:tcPr>
          <w:p w14:paraId="0F06B7CE" w14:textId="18161BB8" w:rsidR="009E0DB6" w:rsidRDefault="009E0DB6" w:rsidP="00046584">
            <w:pPr>
              <w:pStyle w:val="ListParagraph"/>
              <w:numPr>
                <w:ilvl w:val="0"/>
                <w:numId w:val="24"/>
              </w:numPr>
              <w:ind w:left="331" w:hanging="270"/>
              <w:rPr>
                <w:b/>
                <w:sz w:val="22"/>
              </w:rPr>
            </w:pPr>
            <w:r>
              <w:rPr>
                <w:b/>
                <w:sz w:val="22"/>
              </w:rPr>
              <w:t>Initial</w:t>
            </w:r>
          </w:p>
          <w:p w14:paraId="5D16AACC" w14:textId="040FB617" w:rsidR="009E0DB6" w:rsidRPr="00032FEB" w:rsidRDefault="009E0DB6" w:rsidP="00046584">
            <w:pPr>
              <w:pStyle w:val="ListParagraph"/>
              <w:numPr>
                <w:ilvl w:val="0"/>
                <w:numId w:val="24"/>
              </w:numPr>
              <w:ind w:left="331" w:hanging="270"/>
              <w:rPr>
                <w:b/>
                <w:sz w:val="22"/>
              </w:rPr>
            </w:pPr>
            <w:r>
              <w:rPr>
                <w:b/>
                <w:sz w:val="22"/>
              </w:rPr>
              <w:t>Change</w:t>
            </w:r>
          </w:p>
        </w:tc>
      </w:tr>
      <w:tr w:rsidR="00BE2208" w14:paraId="40613806" w14:textId="77777777" w:rsidTr="00046584">
        <w:trPr>
          <w:trHeight w:val="812"/>
        </w:trPr>
        <w:tc>
          <w:tcPr>
            <w:tcW w:w="2875" w:type="dxa"/>
          </w:tcPr>
          <w:p w14:paraId="2916F10C" w14:textId="7B06AB11" w:rsidR="003B2EDD" w:rsidRDefault="003B2EDD" w:rsidP="00416A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Non</w:t>
            </w:r>
            <w:r w:rsidR="00DA6727">
              <w:rPr>
                <w:b/>
                <w:sz w:val="22"/>
              </w:rPr>
              <w:t>r</w:t>
            </w:r>
            <w:r>
              <w:rPr>
                <w:b/>
                <w:sz w:val="22"/>
              </w:rPr>
              <w:t>efundable</w:t>
            </w:r>
          </w:p>
          <w:p w14:paraId="455B2DEA" w14:textId="7EB00777" w:rsidR="00175BFE" w:rsidRPr="005D0CC0" w:rsidRDefault="00175BFE" w:rsidP="00416A8F">
            <w:pPr>
              <w:rPr>
                <w:b/>
                <w:sz w:val="21"/>
              </w:rPr>
            </w:pPr>
            <w:r w:rsidRPr="005D0CC0">
              <w:rPr>
                <w:b/>
                <w:sz w:val="21"/>
              </w:rPr>
              <w:t>Registration Fee:</w:t>
            </w:r>
            <w:r w:rsidR="00D04D21">
              <w:rPr>
                <w:b/>
                <w:sz w:val="21"/>
              </w:rPr>
              <w:t xml:space="preserve"> $110  </w:t>
            </w:r>
            <w:r w:rsidR="00DA6727">
              <w:rPr>
                <w:b/>
                <w:sz w:val="21"/>
              </w:rPr>
              <w:t xml:space="preserve"> </w:t>
            </w:r>
            <w:r w:rsidR="00D04D21">
              <w:rPr>
                <w:b/>
                <w:sz w:val="21"/>
              </w:rPr>
              <w:t>/   $</w:t>
            </w:r>
            <w:r w:rsidR="004A7189">
              <w:rPr>
                <w:b/>
                <w:sz w:val="21"/>
              </w:rPr>
              <w:t>40</w:t>
            </w:r>
          </w:p>
          <w:p w14:paraId="17626FB5" w14:textId="3F651E54" w:rsidR="00175BFE" w:rsidRPr="00416A8F" w:rsidRDefault="00175BFE" w:rsidP="00416A8F">
            <w:pPr>
              <w:rPr>
                <w:b/>
                <w:sz w:val="22"/>
              </w:rPr>
            </w:pPr>
            <w:r w:rsidRPr="005D0CC0">
              <w:rPr>
                <w:b/>
                <w:sz w:val="21"/>
              </w:rPr>
              <w:t xml:space="preserve">Date Pd: </w:t>
            </w:r>
          </w:p>
        </w:tc>
        <w:tc>
          <w:tcPr>
            <w:tcW w:w="2520" w:type="dxa"/>
            <w:gridSpan w:val="2"/>
          </w:tcPr>
          <w:p w14:paraId="12299E63" w14:textId="77777777" w:rsidR="00175BFE" w:rsidRDefault="00175BFE" w:rsidP="00CE4A30">
            <w:pPr>
              <w:ind w:left="-29"/>
              <w:rPr>
                <w:b/>
                <w:sz w:val="22"/>
              </w:rPr>
            </w:pPr>
            <w:r>
              <w:rPr>
                <w:b/>
                <w:sz w:val="22"/>
              </w:rPr>
              <w:t>Base Weekly Tuition:</w:t>
            </w:r>
          </w:p>
          <w:p w14:paraId="25AD54B1" w14:textId="61C907FB" w:rsidR="00EB17D8" w:rsidRDefault="00DB4B63" w:rsidP="00CE4A30">
            <w:pPr>
              <w:ind w:left="-29"/>
              <w:rPr>
                <w:b/>
                <w:sz w:val="22"/>
              </w:rPr>
            </w:pPr>
            <w:r>
              <w:rPr>
                <w:b/>
                <w:sz w:val="22"/>
              </w:rPr>
              <w:t>$</w:t>
            </w:r>
          </w:p>
          <w:p w14:paraId="3664282E" w14:textId="714F96AD" w:rsidR="00175BFE" w:rsidRDefault="00175BFE" w:rsidP="00DB4B63">
            <w:pPr>
              <w:rPr>
                <w:b/>
                <w:sz w:val="22"/>
              </w:rPr>
            </w:pPr>
          </w:p>
        </w:tc>
        <w:tc>
          <w:tcPr>
            <w:tcW w:w="2430" w:type="dxa"/>
            <w:gridSpan w:val="2"/>
          </w:tcPr>
          <w:p w14:paraId="0DF5FBE9" w14:textId="0E34D8A9" w:rsidR="00EB17D8" w:rsidRDefault="00175BFE" w:rsidP="00DB4B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Additional Hourly Fee:</w:t>
            </w:r>
          </w:p>
          <w:p w14:paraId="3B6633BE" w14:textId="67B10ABE" w:rsidR="00175BFE" w:rsidRDefault="00175BFE" w:rsidP="004701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$</w:t>
            </w:r>
          </w:p>
        </w:tc>
        <w:tc>
          <w:tcPr>
            <w:tcW w:w="2973" w:type="dxa"/>
            <w:gridSpan w:val="2"/>
          </w:tcPr>
          <w:p w14:paraId="6709A6A2" w14:textId="77777777" w:rsidR="0073569A" w:rsidRDefault="00175BFE" w:rsidP="004701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Courtesy Vacation W</w:t>
            </w:r>
            <w:r w:rsidR="00214388">
              <w:rPr>
                <w:b/>
                <w:sz w:val="22"/>
              </w:rPr>
              <w:t>eek</w:t>
            </w:r>
            <w:r>
              <w:rPr>
                <w:b/>
                <w:sz w:val="22"/>
              </w:rPr>
              <w:t>s</w:t>
            </w:r>
          </w:p>
          <w:p w14:paraId="3D39D511" w14:textId="5739FF72" w:rsidR="00175BFE" w:rsidRPr="00D43783" w:rsidRDefault="00D43783" w:rsidP="004701E9">
            <w:pPr>
              <w:rPr>
                <w:b/>
                <w:sz w:val="22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D43783">
              <w:rPr>
                <w:bCs/>
                <w:sz w:val="16"/>
                <w:szCs w:val="16"/>
              </w:rPr>
              <w:t xml:space="preserve">Preschool </w:t>
            </w:r>
            <w:r>
              <w:rPr>
                <w:bCs/>
                <w:sz w:val="16"/>
                <w:szCs w:val="16"/>
              </w:rPr>
              <w:t xml:space="preserve">Students </w:t>
            </w:r>
            <w:r w:rsidRPr="00D43783">
              <w:rPr>
                <w:bCs/>
                <w:sz w:val="16"/>
                <w:szCs w:val="16"/>
              </w:rPr>
              <w:t>Not Eligible</w:t>
            </w:r>
            <w:r>
              <w:rPr>
                <w:bCs/>
                <w:sz w:val="16"/>
                <w:szCs w:val="16"/>
              </w:rPr>
              <w:t>)</w:t>
            </w:r>
          </w:p>
          <w:p w14:paraId="5ADBE15B" w14:textId="3550C225" w:rsidR="00175BFE" w:rsidRPr="00D43783" w:rsidRDefault="00D43783" w:rsidP="0073569A">
            <w:pPr>
              <w:pStyle w:val="ListParagraph"/>
              <w:numPr>
                <w:ilvl w:val="0"/>
                <w:numId w:val="30"/>
              </w:numPr>
              <w:ind w:left="436" w:hanging="43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2) </w:t>
            </w:r>
          </w:p>
        </w:tc>
      </w:tr>
    </w:tbl>
    <w:p w14:paraId="7E1B63F4" w14:textId="78257FA5" w:rsidR="008B6E93" w:rsidRDefault="008B6E93" w:rsidP="00032FEB">
      <w:pPr>
        <w:spacing w:after="240"/>
        <w:jc w:val="center"/>
        <w:rPr>
          <w:sz w:val="40"/>
          <w:u w:val="single"/>
        </w:rPr>
      </w:pPr>
      <w:r w:rsidRPr="00635597">
        <w:rPr>
          <w:rFonts w:ascii="Calibri" w:hAnsi="Calibri" w:cs="Calibri"/>
          <w:b/>
          <w:sz w:val="22"/>
        </w:rPr>
        <w:t>55 PA CODE CHAPTERS 3270.123 &amp; 181(c); 3280.123 &amp; 181(c); 3290.123 &amp; 181(c)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05"/>
        <w:gridCol w:w="6390"/>
      </w:tblGrid>
      <w:tr w:rsidR="000C1747" w14:paraId="33005460" w14:textId="77777777" w:rsidTr="000D3D8F">
        <w:trPr>
          <w:trHeight w:val="620"/>
        </w:trPr>
        <w:tc>
          <w:tcPr>
            <w:tcW w:w="4405" w:type="dxa"/>
            <w:vMerge w:val="restart"/>
          </w:tcPr>
          <w:p w14:paraId="0B7701C3" w14:textId="0D132DBC" w:rsidR="000C1747" w:rsidRPr="006335D8" w:rsidRDefault="000C1747" w:rsidP="0043379A">
            <w:pPr>
              <w:rPr>
                <w:b/>
              </w:rPr>
            </w:pPr>
            <w:r w:rsidRPr="006335D8">
              <w:rPr>
                <w:b/>
                <w:u w:val="single"/>
              </w:rPr>
              <w:t>Schedule</w:t>
            </w:r>
            <w:r w:rsidRPr="006335D8">
              <w:rPr>
                <w:b/>
              </w:rPr>
              <w:t>:</w:t>
            </w:r>
          </w:p>
          <w:p w14:paraId="33CE39E6" w14:textId="4D759FB5" w:rsidR="000C1747" w:rsidRPr="005D0CC0" w:rsidRDefault="000C1747" w:rsidP="0043379A">
            <w:pPr>
              <w:rPr>
                <w:sz w:val="21"/>
                <w:szCs w:val="22"/>
              </w:rPr>
            </w:pPr>
            <w:r w:rsidRPr="005D0CC0">
              <w:rPr>
                <w:sz w:val="21"/>
                <w:szCs w:val="22"/>
              </w:rPr>
              <w:t xml:space="preserve">Our schedule and payment system are based on the half-hour.  Five min. grace periods before/after half-hour are given.  </w:t>
            </w:r>
          </w:p>
          <w:p w14:paraId="6EF41C68" w14:textId="4C87B40A" w:rsidR="000C1747" w:rsidRPr="00B526AC" w:rsidRDefault="000C1747" w:rsidP="00B777B6">
            <w:pPr>
              <w:pStyle w:val="ListParagraph"/>
              <w:numPr>
                <w:ilvl w:val="0"/>
                <w:numId w:val="5"/>
              </w:numPr>
              <w:ind w:left="420"/>
              <w:rPr>
                <w:b/>
                <w:sz w:val="22"/>
                <w:szCs w:val="22"/>
              </w:rPr>
            </w:pPr>
            <w:r w:rsidRPr="0019518C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ED59F5" wp14:editId="709CAA36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57150</wp:posOffset>
                      </wp:positionV>
                      <wp:extent cx="85725" cy="114300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D27DC" id="Rectangle 1" o:spid="_x0000_s1026" style="position:absolute;margin-left:76.85pt;margin-top:4.5pt;width:6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B526AC">
              <w:rPr>
                <w:b/>
                <w:sz w:val="22"/>
                <w:szCs w:val="22"/>
              </w:rPr>
              <w:t>Varies</w:t>
            </w:r>
            <w:r>
              <w:rPr>
                <w:b/>
                <w:sz w:val="22"/>
                <w:szCs w:val="22"/>
              </w:rPr>
              <w:t xml:space="preserve">               Swing Shifts- Due monthly</w:t>
            </w:r>
          </w:p>
          <w:p w14:paraId="70E84EAD" w14:textId="67945839" w:rsidR="000C1747" w:rsidRDefault="000C1747" w:rsidP="00B777B6">
            <w:pPr>
              <w:pStyle w:val="ListParagraph"/>
              <w:numPr>
                <w:ilvl w:val="0"/>
                <w:numId w:val="5"/>
              </w:numPr>
              <w:ind w:left="4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Monday          __________ to __________</w:t>
            </w:r>
          </w:p>
          <w:p w14:paraId="23583027" w14:textId="41097E1D" w:rsidR="000C1747" w:rsidRDefault="000C1747" w:rsidP="00B777B6">
            <w:pPr>
              <w:pStyle w:val="ListParagraph"/>
              <w:numPr>
                <w:ilvl w:val="0"/>
                <w:numId w:val="5"/>
              </w:numPr>
              <w:ind w:left="4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         __________ to __________</w:t>
            </w:r>
          </w:p>
          <w:p w14:paraId="134DBB9E" w14:textId="0E2E164F" w:rsidR="000C1747" w:rsidRDefault="000C1747" w:rsidP="00B777B6">
            <w:pPr>
              <w:pStyle w:val="ListParagraph"/>
              <w:numPr>
                <w:ilvl w:val="0"/>
                <w:numId w:val="5"/>
              </w:numPr>
              <w:ind w:left="4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    __________ to __________</w:t>
            </w:r>
          </w:p>
          <w:p w14:paraId="29495A4F" w14:textId="132EE1D1" w:rsidR="000C1747" w:rsidRDefault="000C1747" w:rsidP="00B777B6">
            <w:pPr>
              <w:pStyle w:val="ListParagraph"/>
              <w:numPr>
                <w:ilvl w:val="0"/>
                <w:numId w:val="5"/>
              </w:numPr>
              <w:ind w:left="4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        __________ to __________</w:t>
            </w:r>
          </w:p>
          <w:p w14:paraId="1D76E05F" w14:textId="6ACBA342" w:rsidR="000C1747" w:rsidRDefault="000C1747" w:rsidP="00B777B6">
            <w:pPr>
              <w:pStyle w:val="ListParagraph"/>
              <w:numPr>
                <w:ilvl w:val="0"/>
                <w:numId w:val="5"/>
              </w:numPr>
              <w:ind w:left="4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             __________ to __________</w:t>
            </w:r>
          </w:p>
          <w:p w14:paraId="79479CBC" w14:textId="39C0B443" w:rsidR="000C1747" w:rsidRDefault="000C1747" w:rsidP="00E41823">
            <w:pPr>
              <w:pStyle w:val="ListParagraph"/>
              <w:numPr>
                <w:ilvl w:val="0"/>
                <w:numId w:val="5"/>
              </w:numPr>
              <w:ind w:left="4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         __________ to __________</w:t>
            </w:r>
          </w:p>
          <w:p w14:paraId="30D0324D" w14:textId="1FA8043B" w:rsidR="000C1747" w:rsidRPr="00E41823" w:rsidRDefault="000C1747" w:rsidP="003B2E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Comment:</w:t>
            </w:r>
          </w:p>
          <w:p w14:paraId="1A91C673" w14:textId="77777777" w:rsidR="000C1747" w:rsidRDefault="000C1747" w:rsidP="00B777B6">
            <w:pPr>
              <w:ind w:left="60"/>
              <w:rPr>
                <w:b/>
                <w:sz w:val="16"/>
                <w:szCs w:val="16"/>
              </w:rPr>
            </w:pPr>
          </w:p>
          <w:p w14:paraId="1FD8ACD5" w14:textId="77777777" w:rsidR="00130C47" w:rsidRDefault="00130C47" w:rsidP="00B777B6">
            <w:pPr>
              <w:ind w:left="60"/>
              <w:rPr>
                <w:b/>
                <w:sz w:val="16"/>
                <w:szCs w:val="16"/>
              </w:rPr>
            </w:pPr>
          </w:p>
          <w:p w14:paraId="6B1699FF" w14:textId="6EB97286" w:rsidR="00130C47" w:rsidRDefault="00130C47" w:rsidP="00130C47">
            <w:pPr>
              <w:ind w:left="-2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</w:t>
            </w:r>
          </w:p>
          <w:p w14:paraId="01F16992" w14:textId="38DB4BD6" w:rsidR="00130C47" w:rsidRPr="00130C47" w:rsidRDefault="00130C47" w:rsidP="00130C47">
            <w:pPr>
              <w:ind w:left="-30"/>
              <w:rPr>
                <w:b/>
                <w:sz w:val="20"/>
                <w:szCs w:val="20"/>
              </w:rPr>
            </w:pPr>
            <w:r w:rsidRPr="00130C47">
              <w:rPr>
                <w:b/>
                <w:sz w:val="20"/>
                <w:szCs w:val="20"/>
              </w:rPr>
              <w:t xml:space="preserve">Receipt Email: </w:t>
            </w:r>
          </w:p>
        </w:tc>
        <w:tc>
          <w:tcPr>
            <w:tcW w:w="6390" w:type="dxa"/>
          </w:tcPr>
          <w:p w14:paraId="5DB44B35" w14:textId="05BB26C5" w:rsidR="007E3B5E" w:rsidRPr="007E3B5E" w:rsidRDefault="000C1747" w:rsidP="004701E9">
            <w:pPr>
              <w:rPr>
                <w:bCs/>
              </w:rPr>
            </w:pPr>
            <w:r w:rsidRPr="006335D8">
              <w:rPr>
                <w:b/>
                <w:u w:val="single"/>
              </w:rPr>
              <w:t>Payment</w:t>
            </w:r>
            <w:r w:rsidR="007E3B5E">
              <w:rPr>
                <w:b/>
              </w:rPr>
              <w:t xml:space="preserve">   </w:t>
            </w:r>
            <w:r w:rsidR="007E3B5E">
              <w:rPr>
                <w:bCs/>
                <w:noProof/>
              </w:rPr>
              <w:t xml:space="preserve">  </w:t>
            </w:r>
            <w:r w:rsidR="007E3B5E" w:rsidRPr="00DB4B63">
              <w:rPr>
                <w:bCs/>
                <w:noProof/>
              </w:rPr>
              <w:drawing>
                <wp:inline distT="0" distB="0" distL="0" distR="0" wp14:anchorId="0F3A97AA" wp14:editId="55D90709">
                  <wp:extent cx="115570" cy="1035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5683" cy="103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E3B5E">
              <w:rPr>
                <w:b/>
              </w:rPr>
              <w:t xml:space="preserve">  </w:t>
            </w:r>
            <w:r w:rsidR="007E3B5E" w:rsidRPr="007E3B5E">
              <w:rPr>
                <w:bCs/>
              </w:rPr>
              <w:t>Monthly</w:t>
            </w:r>
            <w:r w:rsidR="007E3B5E">
              <w:rPr>
                <w:bCs/>
              </w:rPr>
              <w:t xml:space="preserve"> (In advance)</w:t>
            </w:r>
          </w:p>
          <w:p w14:paraId="177EB95A" w14:textId="43907FE0" w:rsidR="007E3B5E" w:rsidRDefault="007E3B5E" w:rsidP="00614FB8">
            <w:r w:rsidRPr="00614FB8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EF78C6" wp14:editId="601CE656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62230</wp:posOffset>
                      </wp:positionV>
                      <wp:extent cx="104775" cy="92710"/>
                      <wp:effectExtent l="0" t="0" r="28575" b="215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927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05D0AB" w14:textId="2F3DA12F" w:rsidR="007E3B5E" w:rsidRPr="0019518C" w:rsidRDefault="007E3B5E" w:rsidP="007E3B5E">
                                  <w:pPr>
                                    <w:jc w:val="center"/>
                                  </w:pPr>
                                  <w:r w:rsidRPr="0019518C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F78C6" id="Rectangle 3" o:spid="_x0000_s1026" style="position:absolute;margin-left:57.7pt;margin-top:4.9pt;width:8.25pt;height:7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" fillcolor="window" strokecolor="#2f528f" strokeweight="1pt">
                      <v:textbox>
                        <w:txbxContent>
                          <w:p w14:paraId="2305D0AB" w14:textId="2F3DA12F" w:rsidR="007E3B5E" w:rsidRPr="0019518C" w:rsidRDefault="007E3B5E" w:rsidP="007E3B5E">
                            <w:pPr>
                              <w:jc w:val="center"/>
                            </w:pPr>
                            <w:r w:rsidRPr="0019518C"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1747" w:rsidRPr="006335D8">
              <w:rPr>
                <w:b/>
                <w:u w:val="single"/>
              </w:rPr>
              <w:t>Due</w:t>
            </w:r>
            <w:r>
              <w:rPr>
                <w:b/>
                <w:u w:val="single"/>
              </w:rPr>
              <w:t xml:space="preserve"> Date</w:t>
            </w:r>
            <w:r w:rsidR="000C1747">
              <w:rPr>
                <w:b/>
              </w:rPr>
              <w:t>:</w:t>
            </w:r>
            <w:r w:rsidR="009E0DB6">
              <w:rPr>
                <w:b/>
              </w:rPr>
              <w:t xml:space="preserve">   </w:t>
            </w:r>
            <w:r w:rsidR="00413C0A">
              <w:rPr>
                <w:b/>
              </w:rPr>
              <w:t xml:space="preserve">      </w:t>
            </w:r>
            <w:r w:rsidR="000C1747">
              <w:t xml:space="preserve">At pick-up/daily                </w:t>
            </w:r>
          </w:p>
          <w:p w14:paraId="256BC8BA" w14:textId="0CBD051F" w:rsidR="000C1747" w:rsidRPr="007E3B5E" w:rsidRDefault="007E3B5E" w:rsidP="00614FB8">
            <w:pPr>
              <w:rPr>
                <w:bCs/>
              </w:rPr>
            </w:pPr>
            <w:r w:rsidRPr="00614FB8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EDF78B" wp14:editId="0CD1BFC4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54610</wp:posOffset>
                      </wp:positionV>
                      <wp:extent cx="104775" cy="92710"/>
                      <wp:effectExtent l="0" t="0" r="2857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927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6BCEC2" w14:textId="65C123C3" w:rsidR="007E3B5E" w:rsidRPr="0019518C" w:rsidRDefault="007E3B5E" w:rsidP="007E3B5E">
                                  <w:pPr>
                                    <w:jc w:val="center"/>
                                  </w:pPr>
                                  <w:r w:rsidRPr="0019518C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DF78B" id="Rectangle 2" o:spid="_x0000_s1027" style="position:absolute;margin-left:57.55pt;margin-top:4.3pt;width:8.25pt;height:7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" fillcolor="window" strokecolor="#2f528f" strokeweight="1pt">
                      <v:textbox>
                        <w:txbxContent>
                          <w:p w14:paraId="176BCEC2" w14:textId="65C123C3" w:rsidR="007E3B5E" w:rsidRPr="0019518C" w:rsidRDefault="007E3B5E" w:rsidP="007E3B5E">
                            <w:pPr>
                              <w:jc w:val="center"/>
                            </w:pPr>
                            <w:r w:rsidRPr="0019518C"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               </w:t>
            </w:r>
            <w:r w:rsidR="000C1747" w:rsidRPr="00AA6985">
              <w:t>Last day of service week</w:t>
            </w:r>
          </w:p>
        </w:tc>
      </w:tr>
      <w:tr w:rsidR="000C1747" w14:paraId="5766A3CD" w14:textId="77777777" w:rsidTr="000D3D8F">
        <w:trPr>
          <w:trHeight w:val="809"/>
        </w:trPr>
        <w:tc>
          <w:tcPr>
            <w:tcW w:w="4405" w:type="dxa"/>
            <w:vMerge/>
          </w:tcPr>
          <w:p w14:paraId="2EB1B853" w14:textId="77777777" w:rsidR="000C1747" w:rsidRDefault="000C1747" w:rsidP="008B6E93">
            <w:pPr>
              <w:jc w:val="center"/>
              <w:rPr>
                <w:sz w:val="40"/>
                <w:u w:val="single"/>
              </w:rPr>
            </w:pPr>
          </w:p>
        </w:tc>
        <w:tc>
          <w:tcPr>
            <w:tcW w:w="6390" w:type="dxa"/>
          </w:tcPr>
          <w:p w14:paraId="72F90CA2" w14:textId="49976DD2" w:rsidR="000C1747" w:rsidRPr="00906519" w:rsidRDefault="000C1747" w:rsidP="004701E9">
            <w:pPr>
              <w:rPr>
                <w:sz w:val="22"/>
                <w:szCs w:val="22"/>
              </w:rPr>
            </w:pPr>
            <w:r w:rsidRPr="00906519">
              <w:rPr>
                <w:b/>
                <w:sz w:val="22"/>
                <w:szCs w:val="22"/>
              </w:rPr>
              <w:t>Your credit card on file will be charged for any delinquent payments.</w:t>
            </w:r>
            <w:r w:rsidRPr="00906519">
              <w:rPr>
                <w:sz w:val="22"/>
                <w:szCs w:val="22"/>
              </w:rPr>
              <w:t xml:space="preserve">  </w:t>
            </w:r>
            <w:r w:rsidRPr="005D0CC0">
              <w:rPr>
                <w:sz w:val="21"/>
                <w:szCs w:val="22"/>
              </w:rPr>
              <w:t>Standard contracts can be paid by cash, check, credit card</w:t>
            </w:r>
            <w:r w:rsidR="00DB4B63">
              <w:rPr>
                <w:sz w:val="21"/>
                <w:szCs w:val="22"/>
              </w:rPr>
              <w:t>,</w:t>
            </w:r>
            <w:r w:rsidRPr="005D0CC0">
              <w:rPr>
                <w:sz w:val="21"/>
                <w:szCs w:val="22"/>
              </w:rPr>
              <w:t xml:space="preserve"> or Venmo.</w:t>
            </w:r>
            <w:r w:rsidR="007E3B5E">
              <w:rPr>
                <w:sz w:val="21"/>
                <w:szCs w:val="22"/>
              </w:rPr>
              <w:t xml:space="preserve">  </w:t>
            </w:r>
            <w:r w:rsidRPr="005D0CC0">
              <w:rPr>
                <w:sz w:val="21"/>
                <w:szCs w:val="22"/>
              </w:rPr>
              <w:t>All credit/debit card charges incur a 3.5% processing fee/transaction.</w:t>
            </w:r>
            <w:r w:rsidR="007E3B5E">
              <w:rPr>
                <w:sz w:val="21"/>
                <w:szCs w:val="22"/>
              </w:rPr>
              <w:t xml:space="preserve"> By law, FSA accounts </w:t>
            </w:r>
            <w:r w:rsidR="00D04D21">
              <w:rPr>
                <w:sz w:val="21"/>
                <w:szCs w:val="22"/>
              </w:rPr>
              <w:t xml:space="preserve">must be </w:t>
            </w:r>
            <w:r w:rsidR="007E3B5E">
              <w:rPr>
                <w:sz w:val="21"/>
                <w:szCs w:val="22"/>
              </w:rPr>
              <w:t>pa</w:t>
            </w:r>
            <w:r w:rsidR="00D04D21">
              <w:rPr>
                <w:sz w:val="21"/>
                <w:szCs w:val="22"/>
              </w:rPr>
              <w:t>id</w:t>
            </w:r>
            <w:r w:rsidR="007E3B5E">
              <w:rPr>
                <w:sz w:val="21"/>
                <w:szCs w:val="22"/>
              </w:rPr>
              <w:t xml:space="preserve"> weekly.</w:t>
            </w:r>
            <w:r w:rsidRPr="005D0CC0">
              <w:rPr>
                <w:sz w:val="21"/>
                <w:szCs w:val="22"/>
              </w:rPr>
              <w:t xml:space="preserve">  </w:t>
            </w:r>
            <w:r w:rsidR="00413C0A">
              <w:rPr>
                <w:sz w:val="21"/>
                <w:szCs w:val="22"/>
              </w:rPr>
              <w:t xml:space="preserve">            </w:t>
            </w:r>
          </w:p>
        </w:tc>
      </w:tr>
      <w:tr w:rsidR="000C1747" w14:paraId="603A9443" w14:textId="77777777" w:rsidTr="000D3D8F">
        <w:trPr>
          <w:trHeight w:val="305"/>
        </w:trPr>
        <w:tc>
          <w:tcPr>
            <w:tcW w:w="4405" w:type="dxa"/>
            <w:vMerge/>
          </w:tcPr>
          <w:p w14:paraId="3F06C172" w14:textId="77777777" w:rsidR="000C1747" w:rsidRDefault="000C1747" w:rsidP="008B6E93">
            <w:pPr>
              <w:jc w:val="center"/>
              <w:rPr>
                <w:sz w:val="40"/>
                <w:u w:val="single"/>
              </w:rPr>
            </w:pPr>
          </w:p>
        </w:tc>
        <w:tc>
          <w:tcPr>
            <w:tcW w:w="6390" w:type="dxa"/>
          </w:tcPr>
          <w:p w14:paraId="01381998" w14:textId="754A9BEF" w:rsidR="000C1747" w:rsidRPr="004E6682" w:rsidRDefault="000C1747" w:rsidP="004701E9">
            <w:pPr>
              <w:rPr>
                <w:sz w:val="22"/>
                <w:szCs w:val="22"/>
              </w:rPr>
            </w:pPr>
            <w:r w:rsidRPr="00D04D21">
              <w:rPr>
                <w:b/>
                <w:sz w:val="22"/>
                <w:szCs w:val="22"/>
                <w:u w:val="single"/>
              </w:rPr>
              <w:t xml:space="preserve">Late </w:t>
            </w:r>
            <w:r w:rsidR="00D04D21">
              <w:rPr>
                <w:b/>
                <w:sz w:val="22"/>
                <w:szCs w:val="22"/>
                <w:u w:val="single"/>
              </w:rPr>
              <w:t>F</w:t>
            </w:r>
            <w:r w:rsidRPr="00D04D21">
              <w:rPr>
                <w:b/>
                <w:sz w:val="22"/>
                <w:szCs w:val="22"/>
                <w:u w:val="single"/>
              </w:rPr>
              <w:t>ee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5D0CC0">
              <w:rPr>
                <w:sz w:val="21"/>
                <w:szCs w:val="22"/>
              </w:rPr>
              <w:t xml:space="preserve">After the 5-minute grace period expires, you will be charged </w:t>
            </w:r>
            <w:r w:rsidRPr="005D0CC0">
              <w:rPr>
                <w:b/>
                <w:i/>
                <w:sz w:val="21"/>
                <w:szCs w:val="22"/>
              </w:rPr>
              <w:t>$5.00 per minute</w:t>
            </w:r>
            <w:r w:rsidRPr="005D0CC0">
              <w:rPr>
                <w:sz w:val="21"/>
                <w:szCs w:val="22"/>
              </w:rPr>
              <w:t xml:space="preserve">. Proceeding a half hour (30 minutes) of tardiness, you will be charged </w:t>
            </w:r>
            <w:r w:rsidRPr="005D0CC0">
              <w:rPr>
                <w:b/>
                <w:i/>
                <w:sz w:val="21"/>
                <w:szCs w:val="22"/>
              </w:rPr>
              <w:t>$10.00 per minute</w:t>
            </w:r>
            <w:r w:rsidRPr="005D0CC0">
              <w:rPr>
                <w:sz w:val="21"/>
                <w:szCs w:val="22"/>
              </w:rPr>
              <w:t xml:space="preserve">. </w:t>
            </w:r>
          </w:p>
        </w:tc>
      </w:tr>
      <w:tr w:rsidR="000C1747" w14:paraId="06C4A515" w14:textId="77777777" w:rsidTr="000D3D8F">
        <w:trPr>
          <w:trHeight w:val="570"/>
        </w:trPr>
        <w:tc>
          <w:tcPr>
            <w:tcW w:w="4405" w:type="dxa"/>
            <w:vMerge/>
          </w:tcPr>
          <w:p w14:paraId="4ECB8CE3" w14:textId="77777777" w:rsidR="000C1747" w:rsidRDefault="000C1747" w:rsidP="008B6E93">
            <w:pPr>
              <w:jc w:val="center"/>
              <w:rPr>
                <w:sz w:val="40"/>
                <w:u w:val="single"/>
              </w:rPr>
            </w:pPr>
          </w:p>
        </w:tc>
        <w:tc>
          <w:tcPr>
            <w:tcW w:w="6390" w:type="dxa"/>
          </w:tcPr>
          <w:p w14:paraId="71E8B069" w14:textId="0205C246" w:rsidR="000C1747" w:rsidRPr="006C04AE" w:rsidRDefault="000C1747" w:rsidP="004701E9">
            <w:pPr>
              <w:rPr>
                <w:b/>
                <w:sz w:val="22"/>
                <w:szCs w:val="22"/>
              </w:rPr>
            </w:pPr>
            <w:r w:rsidRPr="00D04D21">
              <w:rPr>
                <w:b/>
                <w:bCs/>
                <w:sz w:val="22"/>
                <w:szCs w:val="22"/>
                <w:u w:val="single"/>
              </w:rPr>
              <w:t>Contracts</w:t>
            </w:r>
            <w:r w:rsidRPr="000D7017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5D0CC0">
              <w:rPr>
                <w:sz w:val="21"/>
                <w:szCs w:val="22"/>
              </w:rPr>
              <w:t>Payment due is based on your child’s reservation/contracted time plus any additional hours. SERVICE IS CONSIDERED RENDERED by placing child on schedule</w:t>
            </w:r>
            <w:r>
              <w:rPr>
                <w:sz w:val="21"/>
                <w:szCs w:val="22"/>
              </w:rPr>
              <w:t xml:space="preserve"> and tuition is </w:t>
            </w:r>
            <w:r w:rsidR="00130C47">
              <w:rPr>
                <w:sz w:val="21"/>
                <w:szCs w:val="22"/>
              </w:rPr>
              <w:t>DUE AS AGREED.</w:t>
            </w:r>
          </w:p>
        </w:tc>
      </w:tr>
      <w:tr w:rsidR="000C1747" w14:paraId="50EC7FD8" w14:textId="77777777" w:rsidTr="000D3D8F">
        <w:trPr>
          <w:trHeight w:val="570"/>
        </w:trPr>
        <w:tc>
          <w:tcPr>
            <w:tcW w:w="4405" w:type="dxa"/>
            <w:vMerge/>
          </w:tcPr>
          <w:p w14:paraId="31F00AA0" w14:textId="77777777" w:rsidR="000C1747" w:rsidRDefault="000C1747" w:rsidP="008B6E93">
            <w:pPr>
              <w:jc w:val="center"/>
              <w:rPr>
                <w:sz w:val="40"/>
                <w:u w:val="single"/>
              </w:rPr>
            </w:pPr>
          </w:p>
        </w:tc>
        <w:tc>
          <w:tcPr>
            <w:tcW w:w="6390" w:type="dxa"/>
          </w:tcPr>
          <w:p w14:paraId="60D4707E" w14:textId="7848EA41" w:rsidR="000C1747" w:rsidRPr="000C1747" w:rsidRDefault="000C1747" w:rsidP="004701E9">
            <w:pPr>
              <w:rPr>
                <w:sz w:val="22"/>
                <w:szCs w:val="22"/>
              </w:rPr>
            </w:pPr>
            <w:r w:rsidRPr="00D04D21">
              <w:rPr>
                <w:b/>
                <w:bCs/>
                <w:sz w:val="22"/>
                <w:szCs w:val="22"/>
                <w:u w:val="single"/>
              </w:rPr>
              <w:t>Incoming Infants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We will hold your infant’s spot for a maximum of 3 months in advance.  A nonrefundable $100/month fee is due by the first of every month to keep your infant on the roster.</w:t>
            </w:r>
            <w:r w:rsidR="009E0DB6">
              <w:rPr>
                <w:sz w:val="22"/>
                <w:szCs w:val="22"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margin" w:tblpY="101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7524C" w:rsidRPr="00635597" w14:paraId="01413D0D" w14:textId="77777777" w:rsidTr="0037524C">
        <w:trPr>
          <w:trHeight w:val="1493"/>
        </w:trPr>
        <w:tc>
          <w:tcPr>
            <w:tcW w:w="10795" w:type="dxa"/>
          </w:tcPr>
          <w:p w14:paraId="20E5D3F5" w14:textId="529D6283" w:rsidR="0037524C" w:rsidRPr="00635597" w:rsidRDefault="0037524C" w:rsidP="0037524C">
            <w:pPr>
              <w:rPr>
                <w:b/>
              </w:rPr>
            </w:pPr>
            <w:r w:rsidRPr="006335D8">
              <w:rPr>
                <w:b/>
                <w:u w:val="single"/>
              </w:rPr>
              <w:t>SERVICE</w:t>
            </w:r>
            <w:r w:rsidR="00906519">
              <w:rPr>
                <w:b/>
                <w:u w:val="single"/>
              </w:rPr>
              <w:t>S</w:t>
            </w:r>
            <w:r w:rsidRPr="006335D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T</w:t>
            </w:r>
            <w:r w:rsidRPr="006335D8">
              <w:rPr>
                <w:b/>
                <w:u w:val="single"/>
              </w:rPr>
              <w:t xml:space="preserve">O BE PROVIDED AS PART OF </w:t>
            </w:r>
            <w:r w:rsidR="00906519">
              <w:rPr>
                <w:b/>
                <w:u w:val="single"/>
              </w:rPr>
              <w:t>T</w:t>
            </w:r>
            <w:r w:rsidRPr="006335D8">
              <w:rPr>
                <w:b/>
                <w:u w:val="single"/>
              </w:rPr>
              <w:t>HE DAY CARE</w:t>
            </w:r>
            <w:r w:rsidRPr="00635597">
              <w:rPr>
                <w:b/>
              </w:rPr>
              <w:t>:</w:t>
            </w:r>
          </w:p>
          <w:p w14:paraId="2C0123C4" w14:textId="1269CFCA" w:rsidR="0037524C" w:rsidRPr="005D0CC0" w:rsidRDefault="0037524C" w:rsidP="0037524C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5D0CC0">
              <w:rPr>
                <w:sz w:val="22"/>
              </w:rPr>
              <w:t>Quality childcare</w:t>
            </w:r>
            <w:r w:rsidR="00E41823" w:rsidRPr="005D0CC0">
              <w:rPr>
                <w:sz w:val="22"/>
              </w:rPr>
              <w:t xml:space="preserve"> </w:t>
            </w:r>
          </w:p>
          <w:p w14:paraId="42C5CDCD" w14:textId="77777777" w:rsidR="0037524C" w:rsidRPr="005D0CC0" w:rsidRDefault="0037524C" w:rsidP="0037524C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5D0CC0">
              <w:rPr>
                <w:sz w:val="22"/>
              </w:rPr>
              <w:t>Healthy snacks</w:t>
            </w:r>
          </w:p>
          <w:p w14:paraId="397502C5" w14:textId="77777777" w:rsidR="0037524C" w:rsidRPr="005D0CC0" w:rsidRDefault="0037524C" w:rsidP="0037524C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5D0CC0">
              <w:rPr>
                <w:sz w:val="22"/>
              </w:rPr>
              <w:t>Pack-n-play/sleep mat, sheet, and blanket</w:t>
            </w:r>
          </w:p>
          <w:p w14:paraId="6C5BF362" w14:textId="77777777" w:rsidR="00FD216C" w:rsidRPr="005D0CC0" w:rsidRDefault="0037524C" w:rsidP="007C4F4E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5D0CC0">
              <w:rPr>
                <w:sz w:val="22"/>
              </w:rPr>
              <w:t>Child service report that details growth and development every 6 months</w:t>
            </w:r>
          </w:p>
          <w:p w14:paraId="4B828410" w14:textId="77777777" w:rsidR="00135BE4" w:rsidRDefault="00135BE4" w:rsidP="00135BE4">
            <w:pPr>
              <w:rPr>
                <w:b/>
              </w:rPr>
            </w:pPr>
            <w:r w:rsidRPr="006335D8">
              <w:rPr>
                <w:b/>
                <w:u w:val="single"/>
              </w:rPr>
              <w:t xml:space="preserve">EXTRA SERVICES TO BE PROVIDED AT AN ADDITIONAL FEE </w:t>
            </w:r>
            <w:r>
              <w:rPr>
                <w:b/>
                <w:u w:val="single"/>
              </w:rPr>
              <w:t>(</w:t>
            </w:r>
            <w:r w:rsidRPr="006335D8">
              <w:rPr>
                <w:b/>
                <w:u w:val="single"/>
              </w:rPr>
              <w:t>IF APPLICABLE</w:t>
            </w:r>
            <w:r>
              <w:rPr>
                <w:b/>
                <w:u w:val="single"/>
              </w:rPr>
              <w:t>)</w:t>
            </w:r>
            <w:r w:rsidRPr="00635597">
              <w:rPr>
                <w:b/>
              </w:rPr>
              <w:t>:</w:t>
            </w:r>
          </w:p>
          <w:p w14:paraId="41695727" w14:textId="05C83312" w:rsidR="00135BE4" w:rsidRPr="00635597" w:rsidRDefault="00135BE4" w:rsidP="007C4F4E">
            <w:pPr>
              <w:pStyle w:val="ListParagraph"/>
              <w:numPr>
                <w:ilvl w:val="0"/>
                <w:numId w:val="9"/>
              </w:numPr>
            </w:pPr>
          </w:p>
        </w:tc>
      </w:tr>
    </w:tbl>
    <w:p w14:paraId="3E3AD7AE" w14:textId="1E85E6D1" w:rsidR="00D770A6" w:rsidRPr="005C3C21" w:rsidRDefault="00D770A6" w:rsidP="009E4C85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72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906519" w:rsidRPr="00635597" w14:paraId="4071383B" w14:textId="77777777" w:rsidTr="00906519">
        <w:trPr>
          <w:trHeight w:val="620"/>
        </w:trPr>
        <w:tc>
          <w:tcPr>
            <w:tcW w:w="5397" w:type="dxa"/>
          </w:tcPr>
          <w:p w14:paraId="70750FEA" w14:textId="34E7E2FE" w:rsidR="00906519" w:rsidRPr="00906519" w:rsidRDefault="00906519" w:rsidP="00906519">
            <w:pPr>
              <w:rPr>
                <w:b/>
              </w:rPr>
            </w:pPr>
            <w:r w:rsidRPr="00906519">
              <w:rPr>
                <w:b/>
              </w:rPr>
              <w:t>PERSON(S) DESIGNATED BY PARENT TO WHOM CHILD MAY BE RELEASED:</w:t>
            </w:r>
          </w:p>
        </w:tc>
        <w:tc>
          <w:tcPr>
            <w:tcW w:w="5398" w:type="dxa"/>
          </w:tcPr>
          <w:p w14:paraId="670AD52B" w14:textId="06FED3EB" w:rsidR="00906519" w:rsidRDefault="00B3768B" w:rsidP="00906519">
            <w:pPr>
              <w:pStyle w:val="ListParagraph"/>
              <w:numPr>
                <w:ilvl w:val="0"/>
                <w:numId w:val="21"/>
              </w:numPr>
            </w:pPr>
            <w:r>
              <w:t>Parents</w:t>
            </w:r>
          </w:p>
          <w:p w14:paraId="5325D613" w14:textId="15A14618" w:rsidR="00906519" w:rsidRPr="00360056" w:rsidRDefault="00906519" w:rsidP="00906519">
            <w:pPr>
              <w:pStyle w:val="ListParagraph"/>
              <w:numPr>
                <w:ilvl w:val="0"/>
                <w:numId w:val="21"/>
              </w:numPr>
            </w:pPr>
          </w:p>
        </w:tc>
      </w:tr>
    </w:tbl>
    <w:tbl>
      <w:tblPr>
        <w:tblStyle w:val="TableGrid"/>
        <w:tblpPr w:leftFromText="180" w:rightFromText="180" w:vertAnchor="text" w:tblpY="-108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37524C" w:rsidRPr="00635597" w14:paraId="133CE037" w14:textId="77777777" w:rsidTr="00C85E63">
        <w:trPr>
          <w:trHeight w:val="2501"/>
        </w:trPr>
        <w:tc>
          <w:tcPr>
            <w:tcW w:w="10795" w:type="dxa"/>
          </w:tcPr>
          <w:p w14:paraId="0F0E5FA2" w14:textId="46B87E4E" w:rsidR="0037524C" w:rsidRPr="005D0CC0" w:rsidRDefault="0037524C" w:rsidP="00C85E63">
            <w:pPr>
              <w:rPr>
                <w:sz w:val="22"/>
              </w:rPr>
            </w:pPr>
            <w:r w:rsidRPr="005D0CC0">
              <w:rPr>
                <w:sz w:val="22"/>
              </w:rPr>
              <w:t xml:space="preserve">I, the </w:t>
            </w:r>
            <w:r w:rsidR="008A2E96" w:rsidRPr="005D0CC0">
              <w:rPr>
                <w:sz w:val="22"/>
              </w:rPr>
              <w:t>P</w:t>
            </w:r>
            <w:r w:rsidRPr="005D0CC0">
              <w:rPr>
                <w:sz w:val="22"/>
              </w:rPr>
              <w:t>arent/</w:t>
            </w:r>
            <w:r w:rsidR="008A2E96" w:rsidRPr="005D0CC0">
              <w:rPr>
                <w:sz w:val="22"/>
              </w:rPr>
              <w:t>G</w:t>
            </w:r>
            <w:r w:rsidRPr="005D0CC0">
              <w:rPr>
                <w:sz w:val="22"/>
              </w:rPr>
              <w:t>uardian:</w:t>
            </w:r>
          </w:p>
          <w:p w14:paraId="4565FD8D" w14:textId="05476309" w:rsidR="0003222B" w:rsidRPr="005D0CC0" w:rsidRDefault="00FE359F" w:rsidP="009E4C85">
            <w:pPr>
              <w:pStyle w:val="ListParagraph"/>
              <w:numPr>
                <w:ilvl w:val="0"/>
                <w:numId w:val="2"/>
              </w:numPr>
              <w:ind w:left="510"/>
              <w:rPr>
                <w:sz w:val="15"/>
                <w:szCs w:val="16"/>
              </w:rPr>
            </w:pPr>
            <w:r w:rsidRPr="005D0CC0">
              <w:rPr>
                <w:sz w:val="22"/>
              </w:rPr>
              <w:t xml:space="preserve">Received Parent Handbook at time of enrollment and agree to </w:t>
            </w:r>
            <w:r w:rsidR="00FC09B2" w:rsidRPr="005D0CC0">
              <w:rPr>
                <w:sz w:val="22"/>
              </w:rPr>
              <w:t>ALL</w:t>
            </w:r>
            <w:r w:rsidRPr="005D0CC0">
              <w:rPr>
                <w:sz w:val="22"/>
              </w:rPr>
              <w:t xml:space="preserve"> policies</w:t>
            </w:r>
            <w:r w:rsidR="0003222B" w:rsidRPr="005D0CC0">
              <w:rPr>
                <w:sz w:val="22"/>
              </w:rPr>
              <w:t xml:space="preserve">. </w:t>
            </w:r>
            <w:r w:rsidR="0003222B" w:rsidRPr="005D0CC0">
              <w:rPr>
                <w:sz w:val="15"/>
                <w:szCs w:val="16"/>
              </w:rPr>
              <w:t>(</w:t>
            </w:r>
            <w:r w:rsidR="0003222B" w:rsidRPr="005D0CC0">
              <w:rPr>
                <w:rFonts w:ascii="Verdana" w:hAnsi="Verdana"/>
                <w:sz w:val="15"/>
                <w:szCs w:val="16"/>
              </w:rPr>
              <w:t>§ 3270.121, 3280.121,3290.121)</w:t>
            </w:r>
          </w:p>
          <w:p w14:paraId="1BE04D74" w14:textId="3D82E8CF" w:rsidR="00717654" w:rsidRPr="005D0CC0" w:rsidRDefault="0037524C" w:rsidP="009E4C85">
            <w:pPr>
              <w:pStyle w:val="ListParagraph"/>
              <w:numPr>
                <w:ilvl w:val="0"/>
                <w:numId w:val="2"/>
              </w:numPr>
              <w:ind w:left="510"/>
              <w:rPr>
                <w:sz w:val="22"/>
              </w:rPr>
            </w:pPr>
            <w:r w:rsidRPr="005D0CC0">
              <w:rPr>
                <w:sz w:val="22"/>
              </w:rPr>
              <w:t xml:space="preserve">Agree to have a </w:t>
            </w:r>
            <w:r w:rsidRPr="009E4C85">
              <w:rPr>
                <w:sz w:val="22"/>
              </w:rPr>
              <w:t>current</w:t>
            </w:r>
            <w:r w:rsidRPr="005D0CC0">
              <w:rPr>
                <w:sz w:val="22"/>
              </w:rPr>
              <w:t xml:space="preserve"> credit card on file </w:t>
            </w:r>
            <w:r w:rsidR="00135BE4" w:rsidRPr="005D0CC0">
              <w:rPr>
                <w:sz w:val="22"/>
              </w:rPr>
              <w:t>and for it to be used to keep my contract in good standing.</w:t>
            </w:r>
          </w:p>
          <w:p w14:paraId="02FBC77D" w14:textId="6C18E6FC" w:rsidR="00175BFE" w:rsidRPr="005D0CC0" w:rsidRDefault="00135BE4" w:rsidP="009E4C85">
            <w:pPr>
              <w:pStyle w:val="ListParagraph"/>
              <w:numPr>
                <w:ilvl w:val="0"/>
                <w:numId w:val="2"/>
              </w:numPr>
              <w:ind w:left="510"/>
              <w:rPr>
                <w:sz w:val="22"/>
              </w:rPr>
            </w:pPr>
            <w:r w:rsidRPr="005D0CC0">
              <w:rPr>
                <w:sz w:val="22"/>
              </w:rPr>
              <w:t>A</w:t>
            </w:r>
            <w:r w:rsidR="00175BFE" w:rsidRPr="005D0CC0">
              <w:rPr>
                <w:sz w:val="22"/>
              </w:rPr>
              <w:t xml:space="preserve">gree to pay </w:t>
            </w:r>
            <w:r w:rsidR="00FE2221" w:rsidRPr="005D0CC0">
              <w:rPr>
                <w:sz w:val="22"/>
              </w:rPr>
              <w:t xml:space="preserve">Weekly </w:t>
            </w:r>
            <w:r w:rsidR="00175BFE" w:rsidRPr="005D0CC0">
              <w:rPr>
                <w:sz w:val="22"/>
              </w:rPr>
              <w:t>Base/</w:t>
            </w:r>
            <w:r w:rsidR="003B2EDD" w:rsidRPr="005D0CC0">
              <w:rPr>
                <w:sz w:val="22"/>
              </w:rPr>
              <w:t>Daily</w:t>
            </w:r>
            <w:r w:rsidR="00FE2221" w:rsidRPr="005D0CC0">
              <w:rPr>
                <w:sz w:val="22"/>
              </w:rPr>
              <w:t xml:space="preserve"> </w:t>
            </w:r>
            <w:r w:rsidR="00175BFE" w:rsidRPr="005D0CC0">
              <w:rPr>
                <w:sz w:val="22"/>
              </w:rPr>
              <w:t xml:space="preserve">Tuition </w:t>
            </w:r>
            <w:r w:rsidR="009E4C85" w:rsidRPr="005D0CC0">
              <w:rPr>
                <w:sz w:val="22"/>
              </w:rPr>
              <w:t>regardless of</w:t>
            </w:r>
            <w:r w:rsidR="009E4C85">
              <w:rPr>
                <w:sz w:val="22"/>
              </w:rPr>
              <w:t xml:space="preserve"> </w:t>
            </w:r>
            <w:r w:rsidR="00175BFE" w:rsidRPr="005D0CC0">
              <w:rPr>
                <w:sz w:val="22"/>
              </w:rPr>
              <w:t>if</w:t>
            </w:r>
            <w:r w:rsidR="00FE2221" w:rsidRPr="005D0CC0">
              <w:rPr>
                <w:sz w:val="22"/>
              </w:rPr>
              <w:t xml:space="preserve"> my</w:t>
            </w:r>
            <w:r w:rsidR="00175BFE" w:rsidRPr="005D0CC0">
              <w:rPr>
                <w:sz w:val="22"/>
              </w:rPr>
              <w:t xml:space="preserve"> </w:t>
            </w:r>
            <w:r w:rsidR="00FE2221" w:rsidRPr="005D0CC0">
              <w:rPr>
                <w:sz w:val="22"/>
              </w:rPr>
              <w:t>child</w:t>
            </w:r>
            <w:r w:rsidR="00175BFE" w:rsidRPr="005D0CC0">
              <w:rPr>
                <w:sz w:val="22"/>
              </w:rPr>
              <w:t xml:space="preserve"> attends</w:t>
            </w:r>
            <w:r w:rsidR="00FE2221" w:rsidRPr="005D0CC0">
              <w:rPr>
                <w:sz w:val="22"/>
              </w:rPr>
              <w:t xml:space="preserve"> as service is considered rendered.</w:t>
            </w:r>
          </w:p>
          <w:p w14:paraId="2B2CE1AC" w14:textId="3F56E0D3" w:rsidR="0037524C" w:rsidRPr="005D0CC0" w:rsidRDefault="0037524C" w:rsidP="009E4C85">
            <w:pPr>
              <w:pStyle w:val="ListParagraph"/>
              <w:numPr>
                <w:ilvl w:val="0"/>
                <w:numId w:val="2"/>
              </w:numPr>
              <w:ind w:left="510"/>
              <w:rPr>
                <w:sz w:val="15"/>
                <w:szCs w:val="16"/>
              </w:rPr>
            </w:pPr>
            <w:r w:rsidRPr="005D0CC0">
              <w:rPr>
                <w:sz w:val="22"/>
              </w:rPr>
              <w:t xml:space="preserve">Agree to update the Emergency Contact/Health Report/Parental Consent form information whenever changes occur or every </w:t>
            </w:r>
            <w:r w:rsidR="00E41823" w:rsidRPr="005D0CC0">
              <w:rPr>
                <w:sz w:val="22"/>
              </w:rPr>
              <w:t>3/</w:t>
            </w:r>
            <w:r w:rsidRPr="005D0CC0">
              <w:rPr>
                <w:sz w:val="22"/>
              </w:rPr>
              <w:t>6 months at a minimum</w:t>
            </w:r>
            <w:r w:rsidR="00AA64B1" w:rsidRPr="005D0CC0">
              <w:rPr>
                <w:sz w:val="22"/>
              </w:rPr>
              <w:t>.</w:t>
            </w:r>
            <w:r w:rsidRPr="005D0CC0">
              <w:rPr>
                <w:sz w:val="22"/>
              </w:rPr>
              <w:t xml:space="preserve"> </w:t>
            </w:r>
            <w:r w:rsidRPr="005D0CC0">
              <w:rPr>
                <w:sz w:val="15"/>
                <w:szCs w:val="16"/>
              </w:rPr>
              <w:t>(</w:t>
            </w:r>
            <w:r w:rsidRPr="005D0CC0">
              <w:rPr>
                <w:rFonts w:ascii="Verdana" w:hAnsi="Verdana"/>
                <w:sz w:val="15"/>
                <w:szCs w:val="16"/>
              </w:rPr>
              <w:t>§ 3270.124, 3280.124, 3290.124)</w:t>
            </w:r>
          </w:p>
          <w:p w14:paraId="0CCB5245" w14:textId="4BC4CA32" w:rsidR="00135BE4" w:rsidRPr="005D0CC0" w:rsidRDefault="0037524C" w:rsidP="009E4C85">
            <w:pPr>
              <w:pStyle w:val="ListParagraph"/>
              <w:numPr>
                <w:ilvl w:val="0"/>
                <w:numId w:val="2"/>
              </w:numPr>
              <w:ind w:left="510"/>
              <w:rPr>
                <w:sz w:val="22"/>
              </w:rPr>
            </w:pPr>
            <w:r w:rsidRPr="005D0CC0">
              <w:rPr>
                <w:sz w:val="22"/>
              </w:rPr>
              <w:t>Agree to</w:t>
            </w:r>
            <w:r w:rsidR="0003222B" w:rsidRPr="005D0CC0">
              <w:rPr>
                <w:sz w:val="22"/>
              </w:rPr>
              <w:t xml:space="preserve"> sign </w:t>
            </w:r>
            <w:r w:rsidR="0003222B" w:rsidRPr="005D0CC0">
              <w:rPr>
                <w:i/>
                <w:sz w:val="22"/>
              </w:rPr>
              <w:t xml:space="preserve">Unenrollment </w:t>
            </w:r>
            <w:r w:rsidR="0003222B" w:rsidRPr="005D0CC0">
              <w:rPr>
                <w:sz w:val="22"/>
              </w:rPr>
              <w:t>form and provide 30-day</w:t>
            </w:r>
            <w:r w:rsidR="00E87077" w:rsidRPr="005D0CC0">
              <w:rPr>
                <w:sz w:val="22"/>
              </w:rPr>
              <w:t>+(Plus)</w:t>
            </w:r>
            <w:r w:rsidR="0003222B" w:rsidRPr="005D0CC0">
              <w:rPr>
                <w:sz w:val="22"/>
              </w:rPr>
              <w:t xml:space="preserve"> notice </w:t>
            </w:r>
            <w:r w:rsidRPr="005D0CC0">
              <w:rPr>
                <w:sz w:val="22"/>
              </w:rPr>
              <w:t>to terminate</w:t>
            </w:r>
            <w:r w:rsidR="00717654" w:rsidRPr="005D0CC0">
              <w:rPr>
                <w:sz w:val="22"/>
              </w:rPr>
              <w:t>/change</w:t>
            </w:r>
            <w:r w:rsidR="0003222B" w:rsidRPr="005D0CC0">
              <w:rPr>
                <w:sz w:val="22"/>
              </w:rPr>
              <w:t xml:space="preserve"> </w:t>
            </w:r>
            <w:r w:rsidR="00717654" w:rsidRPr="005D0CC0">
              <w:rPr>
                <w:sz w:val="22"/>
              </w:rPr>
              <w:t>contract</w:t>
            </w:r>
            <w:r w:rsidR="00AA64B1" w:rsidRPr="005D0CC0">
              <w:rPr>
                <w:sz w:val="22"/>
              </w:rPr>
              <w:t>.</w:t>
            </w:r>
          </w:p>
          <w:p w14:paraId="025FC3AC" w14:textId="043FB3B0" w:rsidR="0003222B" w:rsidRDefault="0003222B" w:rsidP="009E4C85">
            <w:pPr>
              <w:pStyle w:val="ListParagraph"/>
              <w:numPr>
                <w:ilvl w:val="0"/>
                <w:numId w:val="2"/>
              </w:numPr>
              <w:ind w:left="510"/>
              <w:rPr>
                <w:sz w:val="22"/>
              </w:rPr>
            </w:pPr>
            <w:r w:rsidRPr="005D0CC0">
              <w:rPr>
                <w:sz w:val="22"/>
              </w:rPr>
              <w:t xml:space="preserve">Agree SFA can terminate this contract for </w:t>
            </w:r>
            <w:r w:rsidRPr="009E4C85">
              <w:rPr>
                <w:sz w:val="22"/>
              </w:rPr>
              <w:t>an</w:t>
            </w:r>
            <w:r w:rsidR="0010174C" w:rsidRPr="009E4C85">
              <w:rPr>
                <w:sz w:val="22"/>
              </w:rPr>
              <w:t>y reason</w:t>
            </w:r>
            <w:r w:rsidR="0010174C" w:rsidRPr="005D0CC0">
              <w:rPr>
                <w:sz w:val="22"/>
              </w:rPr>
              <w:t xml:space="preserve"> due to parental abuse of staff/school/policies.</w:t>
            </w:r>
          </w:p>
          <w:p w14:paraId="03C6DC75" w14:textId="77777777" w:rsidR="00DB4B63" w:rsidRPr="005D0CC0" w:rsidRDefault="00DB4B63" w:rsidP="009E4C85">
            <w:pPr>
              <w:pStyle w:val="ListParagraph"/>
              <w:numPr>
                <w:ilvl w:val="0"/>
                <w:numId w:val="2"/>
              </w:numPr>
              <w:ind w:left="510"/>
              <w:rPr>
                <w:sz w:val="22"/>
              </w:rPr>
            </w:pPr>
            <w:r w:rsidRPr="005D0CC0">
              <w:rPr>
                <w:sz w:val="22"/>
              </w:rPr>
              <w:t xml:space="preserve">Agree to be personally responsible for retaining records for tax/personal purposes. </w:t>
            </w:r>
          </w:p>
          <w:p w14:paraId="01FAA877" w14:textId="37FBBE1C" w:rsidR="00CA603E" w:rsidRPr="00CA603E" w:rsidRDefault="00DB4B63" w:rsidP="009E4C85">
            <w:pPr>
              <w:pStyle w:val="ListParagraph"/>
              <w:numPr>
                <w:ilvl w:val="0"/>
                <w:numId w:val="2"/>
              </w:numPr>
              <w:ind w:left="510"/>
              <w:rPr>
                <w:sz w:val="22"/>
              </w:rPr>
            </w:pPr>
            <w:r>
              <w:rPr>
                <w:sz w:val="22"/>
              </w:rPr>
              <w:t xml:space="preserve">Agree to provide copies of IEP/IFSP (if applicable) and </w:t>
            </w:r>
            <w:r w:rsidR="00046584">
              <w:rPr>
                <w:sz w:val="22"/>
              </w:rPr>
              <w:t xml:space="preserve">have SFA an active part of my child’s </w:t>
            </w:r>
            <w:r w:rsidR="00D43783">
              <w:rPr>
                <w:sz w:val="22"/>
              </w:rPr>
              <w:t>intervention plan</w:t>
            </w:r>
            <w:r w:rsidR="00046584">
              <w:rPr>
                <w:sz w:val="22"/>
              </w:rPr>
              <w:t>.</w:t>
            </w:r>
          </w:p>
          <w:p w14:paraId="29C4F837" w14:textId="103CF198" w:rsidR="00FE2221" w:rsidRPr="005D0CC0" w:rsidRDefault="00FE2221" w:rsidP="009E4C85">
            <w:pPr>
              <w:pStyle w:val="ListParagraph"/>
              <w:numPr>
                <w:ilvl w:val="0"/>
                <w:numId w:val="2"/>
              </w:numPr>
              <w:ind w:left="510"/>
              <w:rPr>
                <w:sz w:val="22"/>
              </w:rPr>
            </w:pPr>
            <w:r w:rsidRPr="005D0CC0">
              <w:rPr>
                <w:sz w:val="22"/>
              </w:rPr>
              <w:t xml:space="preserve">Understand that any account not in good standing will go to magistrate and attorney/court </w:t>
            </w:r>
            <w:r w:rsidR="009E4C85">
              <w:rPr>
                <w:sz w:val="22"/>
              </w:rPr>
              <w:t>fees</w:t>
            </w:r>
            <w:r w:rsidRPr="005D0CC0">
              <w:rPr>
                <w:sz w:val="22"/>
              </w:rPr>
              <w:t xml:space="preserve"> apply.</w:t>
            </w:r>
          </w:p>
          <w:p w14:paraId="175E3751" w14:textId="77777777" w:rsidR="0037524C" w:rsidRPr="00635597" w:rsidRDefault="0037524C" w:rsidP="00C85E63">
            <w:r w:rsidRPr="00635597">
              <w:t>______________________</w:t>
            </w:r>
            <w:r>
              <w:t>________</w:t>
            </w:r>
            <w:r w:rsidRPr="00635597">
              <w:t xml:space="preserve">__  _________     </w:t>
            </w:r>
            <w:r>
              <w:t>_____</w:t>
            </w:r>
            <w:r w:rsidRPr="00635597">
              <w:t>_________________________  _____</w:t>
            </w:r>
            <w:r>
              <w:t>____</w:t>
            </w:r>
            <w:r w:rsidRPr="00635597">
              <w:t>___</w:t>
            </w:r>
          </w:p>
          <w:p w14:paraId="147CCFCE" w14:textId="77777777" w:rsidR="0037524C" w:rsidRPr="00635597" w:rsidRDefault="0037524C" w:rsidP="00C85E63">
            <w:pPr>
              <w:jc w:val="center"/>
            </w:pPr>
            <w:r>
              <w:t xml:space="preserve">     </w:t>
            </w:r>
            <w:r w:rsidRPr="00635597">
              <w:t xml:space="preserve">Signature – Operator                    </w:t>
            </w:r>
            <w:r>
              <w:t xml:space="preserve">    </w:t>
            </w:r>
            <w:r w:rsidRPr="00635597">
              <w:t xml:space="preserve">Date                Signature – Parent or Guardian        </w:t>
            </w:r>
            <w:r>
              <w:t xml:space="preserve">         </w:t>
            </w:r>
            <w:r w:rsidRPr="00635597">
              <w:t>Date</w:t>
            </w:r>
          </w:p>
        </w:tc>
      </w:tr>
    </w:tbl>
    <w:tbl>
      <w:tblPr>
        <w:tblStyle w:val="TableGrid"/>
        <w:tblpPr w:leftFromText="180" w:rightFromText="180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4315"/>
        <w:gridCol w:w="6475"/>
      </w:tblGrid>
      <w:tr w:rsidR="00C85E63" w14:paraId="53EB67DD" w14:textId="77777777" w:rsidTr="0010174C">
        <w:trPr>
          <w:trHeight w:val="260"/>
        </w:trPr>
        <w:tc>
          <w:tcPr>
            <w:tcW w:w="4315" w:type="dxa"/>
          </w:tcPr>
          <w:p w14:paraId="4651B398" w14:textId="12DA6C41" w:rsidR="009D29E4" w:rsidRPr="005D0CC0" w:rsidRDefault="00C85E63" w:rsidP="000D3D8F">
            <w:pPr>
              <w:tabs>
                <w:tab w:val="left" w:pos="1755"/>
              </w:tabs>
              <w:rPr>
                <w:b/>
                <w:sz w:val="21"/>
                <w:szCs w:val="22"/>
              </w:rPr>
            </w:pPr>
            <w:r w:rsidRPr="005D0CC0">
              <w:rPr>
                <w:b/>
                <w:sz w:val="21"/>
                <w:szCs w:val="22"/>
                <w:u w:val="single"/>
              </w:rPr>
              <w:t>DATE OF CHILD’S ADMISSION</w:t>
            </w:r>
            <w:r w:rsidRPr="005D0CC0">
              <w:rPr>
                <w:b/>
                <w:sz w:val="21"/>
                <w:szCs w:val="22"/>
              </w:rPr>
              <w:t>:</w:t>
            </w:r>
          </w:p>
        </w:tc>
        <w:tc>
          <w:tcPr>
            <w:tcW w:w="6475" w:type="dxa"/>
            <w:shd w:val="clear" w:color="auto" w:fill="E7E6E6" w:themeFill="background2"/>
          </w:tcPr>
          <w:p w14:paraId="6E234FE4" w14:textId="77777777" w:rsidR="00FD216C" w:rsidRDefault="00C85E63" w:rsidP="00FD216C">
            <w:pPr>
              <w:tabs>
                <w:tab w:val="left" w:pos="1755"/>
              </w:tabs>
              <w:jc w:val="center"/>
              <w:rPr>
                <w:b/>
                <w:sz w:val="28"/>
                <w:szCs w:val="28"/>
              </w:rPr>
            </w:pPr>
            <w:r w:rsidRPr="009D29E4">
              <w:rPr>
                <w:b/>
                <w:sz w:val="28"/>
                <w:szCs w:val="28"/>
              </w:rPr>
              <w:t>PERIODIC REVIEW: COMPLETE FEBRUAR</w:t>
            </w:r>
            <w:r w:rsidR="00FD216C" w:rsidRPr="009D29E4">
              <w:rPr>
                <w:b/>
                <w:sz w:val="28"/>
                <w:szCs w:val="28"/>
              </w:rPr>
              <w:t>Y</w:t>
            </w:r>
          </w:p>
          <w:p w14:paraId="47639F84" w14:textId="2D3999F8" w:rsidR="00906519" w:rsidRPr="00906519" w:rsidRDefault="00906519" w:rsidP="00577951">
            <w:pPr>
              <w:tabs>
                <w:tab w:val="left" w:pos="17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updated and agree to all</w:t>
            </w:r>
            <w:r w:rsidR="00577951">
              <w:rPr>
                <w:sz w:val="22"/>
                <w:szCs w:val="22"/>
              </w:rPr>
              <w:t xml:space="preserve"> information</w:t>
            </w:r>
            <w:r w:rsidR="00416A8F">
              <w:rPr>
                <w:sz w:val="22"/>
                <w:szCs w:val="22"/>
              </w:rPr>
              <w:t xml:space="preserve"> herein</w:t>
            </w:r>
          </w:p>
        </w:tc>
      </w:tr>
      <w:tr w:rsidR="00C85E63" w14:paraId="46DAA7D8" w14:textId="77777777" w:rsidTr="00AD3A5B">
        <w:trPr>
          <w:trHeight w:val="548"/>
        </w:trPr>
        <w:tc>
          <w:tcPr>
            <w:tcW w:w="4315" w:type="dxa"/>
          </w:tcPr>
          <w:p w14:paraId="08FC6C1F" w14:textId="1AA23FA5" w:rsidR="00C85E63" w:rsidRPr="005D0CC0" w:rsidRDefault="000D3D8F" w:rsidP="00C85E63">
            <w:pPr>
              <w:tabs>
                <w:tab w:val="left" w:pos="1755"/>
              </w:tabs>
              <w:rPr>
                <w:b/>
                <w:sz w:val="21"/>
                <w:szCs w:val="22"/>
              </w:rPr>
            </w:pPr>
            <w:r w:rsidRPr="000D3D8F">
              <w:rPr>
                <w:b/>
                <w:sz w:val="21"/>
                <w:szCs w:val="22"/>
                <w:u w:val="single"/>
              </w:rPr>
              <w:t>CONTRACT DURATION</w:t>
            </w:r>
            <w:r>
              <w:rPr>
                <w:b/>
                <w:sz w:val="21"/>
                <w:szCs w:val="22"/>
              </w:rPr>
              <w:t>:</w:t>
            </w:r>
          </w:p>
          <w:p w14:paraId="56CC84C7" w14:textId="0DAAA5D0" w:rsidR="00FD216C" w:rsidRPr="005D0CC0" w:rsidRDefault="00FD216C" w:rsidP="00C85E63">
            <w:pPr>
              <w:tabs>
                <w:tab w:val="left" w:pos="1755"/>
              </w:tabs>
              <w:rPr>
                <w:b/>
                <w:sz w:val="21"/>
                <w:szCs w:val="22"/>
              </w:rPr>
            </w:pPr>
          </w:p>
        </w:tc>
        <w:tc>
          <w:tcPr>
            <w:tcW w:w="6475" w:type="dxa"/>
            <w:vMerge w:val="restart"/>
          </w:tcPr>
          <w:p w14:paraId="7F0EA3E0" w14:textId="77777777" w:rsidR="00C85E63" w:rsidRDefault="00C85E63" w:rsidP="00C85E63">
            <w:pPr>
              <w:tabs>
                <w:tab w:val="left" w:pos="1755"/>
              </w:tabs>
              <w:rPr>
                <w:sz w:val="16"/>
                <w:szCs w:val="16"/>
              </w:rPr>
            </w:pPr>
          </w:p>
          <w:p w14:paraId="11A8101B" w14:textId="084E6D83" w:rsidR="00C85E63" w:rsidRDefault="00C85E63" w:rsidP="00C85E63">
            <w:pPr>
              <w:tabs>
                <w:tab w:val="left" w:pos="1755"/>
              </w:tabs>
              <w:rPr>
                <w:sz w:val="16"/>
                <w:szCs w:val="16"/>
              </w:rPr>
            </w:pPr>
          </w:p>
          <w:p w14:paraId="0BCCD8A3" w14:textId="77777777" w:rsidR="009D29E4" w:rsidRDefault="009D29E4" w:rsidP="0019518C">
            <w:pPr>
              <w:tabs>
                <w:tab w:val="left" w:pos="1755"/>
              </w:tabs>
              <w:rPr>
                <w:sz w:val="16"/>
                <w:szCs w:val="16"/>
              </w:rPr>
            </w:pPr>
          </w:p>
          <w:p w14:paraId="777E9679" w14:textId="77777777" w:rsidR="00C85E63" w:rsidRDefault="00C85E63" w:rsidP="00C85E63">
            <w:pPr>
              <w:pBdr>
                <w:bottom w:val="single" w:sz="12" w:space="1" w:color="auto"/>
              </w:pBdr>
              <w:tabs>
                <w:tab w:val="left" w:pos="1755"/>
              </w:tabs>
              <w:rPr>
                <w:sz w:val="16"/>
                <w:szCs w:val="16"/>
              </w:rPr>
            </w:pPr>
          </w:p>
          <w:p w14:paraId="4E5FA8C7" w14:textId="77777777" w:rsidR="00C85E63" w:rsidRPr="00C85E63" w:rsidRDefault="00C85E63" w:rsidP="000D3D8F">
            <w:pPr>
              <w:tabs>
                <w:tab w:val="left" w:pos="1755"/>
              </w:tabs>
              <w:rPr>
                <w:b/>
                <w:sz w:val="22"/>
                <w:szCs w:val="22"/>
              </w:rPr>
            </w:pPr>
            <w:r w:rsidRPr="00C85E63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C85E63">
              <w:rPr>
                <w:b/>
                <w:sz w:val="22"/>
                <w:szCs w:val="22"/>
              </w:rPr>
              <w:t>PARENT/GUARDIAN SIGNATURE                           DATE</w:t>
            </w:r>
          </w:p>
        </w:tc>
      </w:tr>
      <w:tr w:rsidR="00C85E63" w14:paraId="7D9113F0" w14:textId="77777777" w:rsidTr="005D0CC0">
        <w:trPr>
          <w:trHeight w:val="522"/>
        </w:trPr>
        <w:tc>
          <w:tcPr>
            <w:tcW w:w="4315" w:type="dxa"/>
          </w:tcPr>
          <w:p w14:paraId="4D65E33B" w14:textId="3B364518" w:rsidR="00C85E63" w:rsidRPr="005D0CC0" w:rsidRDefault="000D3D8F" w:rsidP="0019518C">
            <w:pPr>
              <w:tabs>
                <w:tab w:val="left" w:pos="1755"/>
              </w:tabs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  <w:u w:val="single"/>
              </w:rPr>
              <w:t>DATE OF WITHDRAWAL</w:t>
            </w:r>
            <w:r w:rsidR="0010174C" w:rsidRPr="005D0CC0">
              <w:rPr>
                <w:b/>
                <w:sz w:val="21"/>
                <w:szCs w:val="22"/>
                <w:u w:val="single"/>
              </w:rPr>
              <w:t>:</w:t>
            </w:r>
          </w:p>
          <w:p w14:paraId="58CB3F80" w14:textId="189C1BB8" w:rsidR="00C85E63" w:rsidRPr="005D0CC0" w:rsidRDefault="00C85E63" w:rsidP="00C85E63">
            <w:pPr>
              <w:tabs>
                <w:tab w:val="left" w:pos="1755"/>
              </w:tabs>
              <w:rPr>
                <w:b/>
                <w:sz w:val="21"/>
                <w:szCs w:val="22"/>
              </w:rPr>
            </w:pPr>
          </w:p>
        </w:tc>
        <w:tc>
          <w:tcPr>
            <w:tcW w:w="6475" w:type="dxa"/>
            <w:vMerge/>
          </w:tcPr>
          <w:p w14:paraId="084FEF04" w14:textId="77777777" w:rsidR="00C85E63" w:rsidRDefault="00C85E63" w:rsidP="00C85E63">
            <w:pPr>
              <w:tabs>
                <w:tab w:val="left" w:pos="1755"/>
              </w:tabs>
              <w:rPr>
                <w:sz w:val="16"/>
                <w:szCs w:val="16"/>
              </w:rPr>
            </w:pPr>
          </w:p>
        </w:tc>
      </w:tr>
    </w:tbl>
    <w:p w14:paraId="507E6E57" w14:textId="40BC9AA8" w:rsidR="00A6248D" w:rsidRPr="000D3D8F" w:rsidRDefault="00A6248D" w:rsidP="009E4C85">
      <w:pPr>
        <w:rPr>
          <w:sz w:val="16"/>
          <w:szCs w:val="16"/>
        </w:rPr>
      </w:pPr>
    </w:p>
    <w:sectPr w:rsidR="00A6248D" w:rsidRPr="000D3D8F" w:rsidSect="0019518C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75pt;height:8.25pt;flip:y;visibility:visible;mso-wrap-style:square" o:bullet="t">
        <v:imagedata r:id="rId1" o:title=""/>
      </v:shape>
    </w:pict>
  </w:numPicBullet>
  <w:abstractNum w:abstractNumId="0" w15:restartNumberingAfterBreak="0">
    <w:nsid w:val="0598441E"/>
    <w:multiLevelType w:val="hybridMultilevel"/>
    <w:tmpl w:val="6708F974"/>
    <w:lvl w:ilvl="0" w:tplc="A8343CE4">
      <w:start w:val="1"/>
      <w:numFmt w:val="bullet"/>
      <w:lvlText w:val=""/>
      <w:lvlJc w:val="left"/>
      <w:pPr>
        <w:ind w:left="9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7212526"/>
    <w:multiLevelType w:val="hybridMultilevel"/>
    <w:tmpl w:val="A33A5A48"/>
    <w:lvl w:ilvl="0" w:tplc="4F387970">
      <w:start w:val="1"/>
      <w:numFmt w:val="bullet"/>
      <w:lvlText w:val=""/>
      <w:lvlJc w:val="left"/>
      <w:pPr>
        <w:ind w:left="108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86285"/>
    <w:multiLevelType w:val="hybridMultilevel"/>
    <w:tmpl w:val="C090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2AA1"/>
    <w:multiLevelType w:val="hybridMultilevel"/>
    <w:tmpl w:val="469C4B1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3923"/>
    <w:multiLevelType w:val="hybridMultilevel"/>
    <w:tmpl w:val="4268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97BB4"/>
    <w:multiLevelType w:val="hybridMultilevel"/>
    <w:tmpl w:val="10362D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B08"/>
    <w:multiLevelType w:val="hybridMultilevel"/>
    <w:tmpl w:val="23BAE590"/>
    <w:lvl w:ilvl="0" w:tplc="475CE7EC">
      <w:start w:val="1"/>
      <w:numFmt w:val="bullet"/>
      <w:lvlText w:val=""/>
      <w:lvlJc w:val="left"/>
      <w:pPr>
        <w:ind w:left="360" w:hanging="360"/>
      </w:pPr>
      <w:rPr>
        <w:rFonts w:ascii="Symbol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53E93"/>
    <w:multiLevelType w:val="hybridMultilevel"/>
    <w:tmpl w:val="B3FAEC06"/>
    <w:lvl w:ilvl="0" w:tplc="A8343CE4">
      <w:start w:val="1"/>
      <w:numFmt w:val="bullet"/>
      <w:lvlText w:val="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4CB0"/>
    <w:multiLevelType w:val="hybridMultilevel"/>
    <w:tmpl w:val="60D43FF2"/>
    <w:lvl w:ilvl="0" w:tplc="4F387970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632E"/>
    <w:multiLevelType w:val="hybridMultilevel"/>
    <w:tmpl w:val="37B6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27017"/>
    <w:multiLevelType w:val="hybridMultilevel"/>
    <w:tmpl w:val="C9EAAAE0"/>
    <w:lvl w:ilvl="0" w:tplc="A8343CE4">
      <w:start w:val="1"/>
      <w:numFmt w:val="bullet"/>
      <w:lvlText w:val="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E0DEB"/>
    <w:multiLevelType w:val="hybridMultilevel"/>
    <w:tmpl w:val="64DA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571C1"/>
    <w:multiLevelType w:val="hybridMultilevel"/>
    <w:tmpl w:val="7304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B7064"/>
    <w:multiLevelType w:val="hybridMultilevel"/>
    <w:tmpl w:val="BB402E70"/>
    <w:lvl w:ilvl="0" w:tplc="4F387970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67E41"/>
    <w:multiLevelType w:val="hybridMultilevel"/>
    <w:tmpl w:val="DEC4C8CE"/>
    <w:lvl w:ilvl="0" w:tplc="4F387970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29B1"/>
    <w:multiLevelType w:val="hybridMultilevel"/>
    <w:tmpl w:val="3FC8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2144F"/>
    <w:multiLevelType w:val="hybridMultilevel"/>
    <w:tmpl w:val="B40CCF92"/>
    <w:lvl w:ilvl="0" w:tplc="4F387970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C7CCF"/>
    <w:multiLevelType w:val="hybridMultilevel"/>
    <w:tmpl w:val="B238B492"/>
    <w:lvl w:ilvl="0" w:tplc="4F387970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03EF3"/>
    <w:multiLevelType w:val="hybridMultilevel"/>
    <w:tmpl w:val="346A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52770"/>
    <w:multiLevelType w:val="hybridMultilevel"/>
    <w:tmpl w:val="53C883AA"/>
    <w:lvl w:ilvl="0" w:tplc="AB7A1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69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E0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A69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8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385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0A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02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A7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DCC32FA"/>
    <w:multiLevelType w:val="hybridMultilevel"/>
    <w:tmpl w:val="CF4A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35D66"/>
    <w:multiLevelType w:val="hybridMultilevel"/>
    <w:tmpl w:val="C28E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17597"/>
    <w:multiLevelType w:val="hybridMultilevel"/>
    <w:tmpl w:val="7F8A6E2C"/>
    <w:lvl w:ilvl="0" w:tplc="4F387970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80208"/>
    <w:multiLevelType w:val="hybridMultilevel"/>
    <w:tmpl w:val="3E68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72842"/>
    <w:multiLevelType w:val="hybridMultilevel"/>
    <w:tmpl w:val="50F2E656"/>
    <w:lvl w:ilvl="0" w:tplc="4F387970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04A9E"/>
    <w:multiLevelType w:val="hybridMultilevel"/>
    <w:tmpl w:val="B07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A02BE"/>
    <w:multiLevelType w:val="hybridMultilevel"/>
    <w:tmpl w:val="C9EAD382"/>
    <w:lvl w:ilvl="0" w:tplc="A8343CE4">
      <w:start w:val="1"/>
      <w:numFmt w:val="bullet"/>
      <w:lvlText w:val=""/>
      <w:lvlJc w:val="left"/>
      <w:pPr>
        <w:ind w:left="144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052604"/>
    <w:multiLevelType w:val="hybridMultilevel"/>
    <w:tmpl w:val="1F28B9D6"/>
    <w:lvl w:ilvl="0" w:tplc="4F38797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C062E"/>
    <w:multiLevelType w:val="hybridMultilevel"/>
    <w:tmpl w:val="B3B4B6C6"/>
    <w:lvl w:ilvl="0" w:tplc="E3EA0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25C25"/>
    <w:multiLevelType w:val="hybridMultilevel"/>
    <w:tmpl w:val="9FC0EF5E"/>
    <w:lvl w:ilvl="0" w:tplc="4F387970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70760">
    <w:abstractNumId w:val="0"/>
  </w:num>
  <w:num w:numId="2" w16cid:durableId="1848204839">
    <w:abstractNumId w:val="3"/>
  </w:num>
  <w:num w:numId="3" w16cid:durableId="423309605">
    <w:abstractNumId w:val="15"/>
  </w:num>
  <w:num w:numId="4" w16cid:durableId="1257055511">
    <w:abstractNumId w:val="5"/>
  </w:num>
  <w:num w:numId="5" w16cid:durableId="1968662284">
    <w:abstractNumId w:val="22"/>
  </w:num>
  <w:num w:numId="6" w16cid:durableId="625743764">
    <w:abstractNumId w:val="7"/>
  </w:num>
  <w:num w:numId="7" w16cid:durableId="1480806123">
    <w:abstractNumId w:val="25"/>
  </w:num>
  <w:num w:numId="8" w16cid:durableId="1223831756">
    <w:abstractNumId w:val="10"/>
  </w:num>
  <w:num w:numId="9" w16cid:durableId="1328898801">
    <w:abstractNumId w:val="21"/>
  </w:num>
  <w:num w:numId="10" w16cid:durableId="1120994937">
    <w:abstractNumId w:val="23"/>
  </w:num>
  <w:num w:numId="11" w16cid:durableId="1054549478">
    <w:abstractNumId w:val="12"/>
  </w:num>
  <w:num w:numId="12" w16cid:durableId="977683561">
    <w:abstractNumId w:val="11"/>
  </w:num>
  <w:num w:numId="13" w16cid:durableId="1681083504">
    <w:abstractNumId w:val="18"/>
  </w:num>
  <w:num w:numId="14" w16cid:durableId="779762040">
    <w:abstractNumId w:val="14"/>
  </w:num>
  <w:num w:numId="15" w16cid:durableId="742413471">
    <w:abstractNumId w:val="26"/>
  </w:num>
  <w:num w:numId="16" w16cid:durableId="1411808213">
    <w:abstractNumId w:val="13"/>
  </w:num>
  <w:num w:numId="17" w16cid:durableId="369963230">
    <w:abstractNumId w:val="4"/>
  </w:num>
  <w:num w:numId="18" w16cid:durableId="1909416768">
    <w:abstractNumId w:val="9"/>
  </w:num>
  <w:num w:numId="19" w16cid:durableId="204296156">
    <w:abstractNumId w:val="6"/>
  </w:num>
  <w:num w:numId="20" w16cid:durableId="1128426385">
    <w:abstractNumId w:val="2"/>
  </w:num>
  <w:num w:numId="21" w16cid:durableId="920214853">
    <w:abstractNumId w:val="20"/>
  </w:num>
  <w:num w:numId="22" w16cid:durableId="310865805">
    <w:abstractNumId w:val="29"/>
  </w:num>
  <w:num w:numId="23" w16cid:durableId="1230307903">
    <w:abstractNumId w:val="8"/>
  </w:num>
  <w:num w:numId="24" w16cid:durableId="1613827545">
    <w:abstractNumId w:val="24"/>
  </w:num>
  <w:num w:numId="25" w16cid:durableId="1940260633">
    <w:abstractNumId w:val="1"/>
  </w:num>
  <w:num w:numId="26" w16cid:durableId="199558886">
    <w:abstractNumId w:val="17"/>
  </w:num>
  <w:num w:numId="27" w16cid:durableId="1993244085">
    <w:abstractNumId w:val="16"/>
  </w:num>
  <w:num w:numId="28" w16cid:durableId="366682084">
    <w:abstractNumId w:val="19"/>
  </w:num>
  <w:num w:numId="29" w16cid:durableId="2144349423">
    <w:abstractNumId w:val="27"/>
  </w:num>
  <w:num w:numId="30" w16cid:durableId="5203576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F8"/>
    <w:rsid w:val="0003222B"/>
    <w:rsid w:val="00032FEB"/>
    <w:rsid w:val="00046584"/>
    <w:rsid w:val="00051BD8"/>
    <w:rsid w:val="0009062D"/>
    <w:rsid w:val="000C1747"/>
    <w:rsid w:val="000D3D8F"/>
    <w:rsid w:val="000D7017"/>
    <w:rsid w:val="0010174C"/>
    <w:rsid w:val="00130C47"/>
    <w:rsid w:val="00135BE4"/>
    <w:rsid w:val="00150D81"/>
    <w:rsid w:val="00175BFE"/>
    <w:rsid w:val="0019518C"/>
    <w:rsid w:val="001D59FE"/>
    <w:rsid w:val="00214388"/>
    <w:rsid w:val="00246E6E"/>
    <w:rsid w:val="0028618A"/>
    <w:rsid w:val="002D43F8"/>
    <w:rsid w:val="002F50F3"/>
    <w:rsid w:val="00336721"/>
    <w:rsid w:val="00337BCF"/>
    <w:rsid w:val="00360056"/>
    <w:rsid w:val="0037524C"/>
    <w:rsid w:val="003B2EDD"/>
    <w:rsid w:val="003D1BE0"/>
    <w:rsid w:val="003D7ACE"/>
    <w:rsid w:val="00413C0A"/>
    <w:rsid w:val="00416A8F"/>
    <w:rsid w:val="0043379A"/>
    <w:rsid w:val="004620CB"/>
    <w:rsid w:val="004701E9"/>
    <w:rsid w:val="004969CE"/>
    <w:rsid w:val="004A59AA"/>
    <w:rsid w:val="004A7189"/>
    <w:rsid w:val="004C06CF"/>
    <w:rsid w:val="004E6682"/>
    <w:rsid w:val="00506DDC"/>
    <w:rsid w:val="00556C1A"/>
    <w:rsid w:val="00577951"/>
    <w:rsid w:val="005C3C21"/>
    <w:rsid w:val="005D0CC0"/>
    <w:rsid w:val="005D4C8C"/>
    <w:rsid w:val="00601C81"/>
    <w:rsid w:val="00614FB8"/>
    <w:rsid w:val="006335D8"/>
    <w:rsid w:val="00635597"/>
    <w:rsid w:val="00642345"/>
    <w:rsid w:val="006479DC"/>
    <w:rsid w:val="00653871"/>
    <w:rsid w:val="006545C3"/>
    <w:rsid w:val="00691487"/>
    <w:rsid w:val="00692BEA"/>
    <w:rsid w:val="0069458F"/>
    <w:rsid w:val="006C04AE"/>
    <w:rsid w:val="006D0E50"/>
    <w:rsid w:val="00717654"/>
    <w:rsid w:val="007201DF"/>
    <w:rsid w:val="00727A7F"/>
    <w:rsid w:val="00733D68"/>
    <w:rsid w:val="0073569A"/>
    <w:rsid w:val="007408C8"/>
    <w:rsid w:val="00764D53"/>
    <w:rsid w:val="00776B86"/>
    <w:rsid w:val="00792B19"/>
    <w:rsid w:val="007C4F4E"/>
    <w:rsid w:val="007E24A1"/>
    <w:rsid w:val="007E34DC"/>
    <w:rsid w:val="007E3B5E"/>
    <w:rsid w:val="00821CE5"/>
    <w:rsid w:val="00845677"/>
    <w:rsid w:val="00881A81"/>
    <w:rsid w:val="008A2E96"/>
    <w:rsid w:val="008B6E93"/>
    <w:rsid w:val="00906519"/>
    <w:rsid w:val="0093642A"/>
    <w:rsid w:val="00974C51"/>
    <w:rsid w:val="009B7816"/>
    <w:rsid w:val="009C1E05"/>
    <w:rsid w:val="009D29E4"/>
    <w:rsid w:val="009D5A92"/>
    <w:rsid w:val="009E00BC"/>
    <w:rsid w:val="009E0DB6"/>
    <w:rsid w:val="009E4C85"/>
    <w:rsid w:val="00A12B81"/>
    <w:rsid w:val="00A16775"/>
    <w:rsid w:val="00A27D77"/>
    <w:rsid w:val="00A6248D"/>
    <w:rsid w:val="00A77498"/>
    <w:rsid w:val="00AA64B1"/>
    <w:rsid w:val="00AA6985"/>
    <w:rsid w:val="00AD3A5B"/>
    <w:rsid w:val="00B3768B"/>
    <w:rsid w:val="00B526AC"/>
    <w:rsid w:val="00B610AF"/>
    <w:rsid w:val="00B777B6"/>
    <w:rsid w:val="00BB6C14"/>
    <w:rsid w:val="00BD5CAD"/>
    <w:rsid w:val="00BE2208"/>
    <w:rsid w:val="00C2135A"/>
    <w:rsid w:val="00C61340"/>
    <w:rsid w:val="00C85E63"/>
    <w:rsid w:val="00CA50FC"/>
    <w:rsid w:val="00CA603E"/>
    <w:rsid w:val="00CE4A30"/>
    <w:rsid w:val="00CF1C88"/>
    <w:rsid w:val="00D04D21"/>
    <w:rsid w:val="00D43783"/>
    <w:rsid w:val="00D47237"/>
    <w:rsid w:val="00D60CF3"/>
    <w:rsid w:val="00D76E0E"/>
    <w:rsid w:val="00D770A6"/>
    <w:rsid w:val="00D93D9A"/>
    <w:rsid w:val="00DA4CB4"/>
    <w:rsid w:val="00DA5E2C"/>
    <w:rsid w:val="00DA6727"/>
    <w:rsid w:val="00DB4B63"/>
    <w:rsid w:val="00E23ACB"/>
    <w:rsid w:val="00E41823"/>
    <w:rsid w:val="00E87077"/>
    <w:rsid w:val="00EB17D8"/>
    <w:rsid w:val="00EB5931"/>
    <w:rsid w:val="00EC104F"/>
    <w:rsid w:val="00ED27AB"/>
    <w:rsid w:val="00F0503B"/>
    <w:rsid w:val="00FC09B2"/>
    <w:rsid w:val="00FD216C"/>
    <w:rsid w:val="00FE2221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D0D3"/>
  <w14:defaultImageDpi w14:val="32767"/>
  <w15:chartTrackingRefBased/>
  <w15:docId w15:val="{561AAC31-311C-0A41-A0FF-4B9441FB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618C-2BC5-4F46-816D-FCC76D26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Ream</dc:creator>
  <cp:keywords/>
  <dc:description/>
  <cp:lastModifiedBy>Melanie Ream</cp:lastModifiedBy>
  <cp:revision>26</cp:revision>
  <cp:lastPrinted>2023-07-18T12:21:00Z</cp:lastPrinted>
  <dcterms:created xsi:type="dcterms:W3CDTF">2019-01-30T19:47:00Z</dcterms:created>
  <dcterms:modified xsi:type="dcterms:W3CDTF">2023-07-18T12:21:00Z</dcterms:modified>
</cp:coreProperties>
</file>